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Ogura confirms MotoGP debut with Aprilia and Trackhouse Racing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Japanese motorcycle racer Ai Ogura is set to make his MotoGP debut next year, moving on from four seasons competing in Moto2. The announcement has sparked significant interest as Ogura will be joining Trackhouse Racing in partnership with Aprilia, diverging from his longstanding affiliation with Honda. This pivotal career move comes amidst rising opportunities and spirited competition within the premier class of MotoGP.</w:t>
      </w:r>
      <w:r/>
    </w:p>
    <w:p>
      <w:r/>
      <w:r>
        <w:t>During his tenure with Honda, Ogura developed into a formidable force in the Moto2 circuits, ultimately leading the current Moto2 World Championship standings. Honda, maintaining their interest in Ogura's career progression, recently offered him a chance to ascend to MotoGP in 2025, proposing a placement in the satellite team, LCR Honda. However, Ogura opted to join Aprilia through a collaboration with Trackhouse Racing based on his analysis of current team performances.</w:t>
      </w:r>
      <w:r/>
    </w:p>
    <w:p>
      <w:r/>
      <w:r>
        <w:t>In a candid interview with PecinoGP, Ogura articulated the rationale behind his decision. "To move up to MotoGP, I had to decide based on what I see, which are the standings, the rankings," he elaborated. Ogura emphasized that the choice was informed by practical observation of team performances, with Aprilia currently showing stronger standings than Honda in the MotoGP rankings. Highlighting the importance of competitive machinery in a rider's career aspirations, he stated, "From a rider’s perspective, you always decide considering which bike is stronger and the results. That’s how I made my decision."</w:t>
      </w:r>
      <w:r/>
    </w:p>
    <w:p>
      <w:r/>
      <w:r>
        <w:t>The transfer to Trackhouse Racing and Aprilia marks a significant milestone in Ogura's career, as he aims to continue his upward trajectory in the highly competitive world of MotoGP. His decision underscores the strategic considerations athletes make when moving between teams and leagues, weighing the prospects and current capabilities of their potential partners.</w:t>
      </w:r>
      <w:r/>
    </w:p>
    <w:p>
      <w:r/>
      <w:r>
        <w:t>This move positions Ai Ogura alongside Aprilia's competitive line-up in MotoGP, providing a platform to demonstrate his prowess in a higher echelon of motorcycle racing. His debut is anticipated by fans and analysts alike, with many eager to see how Ogura adapts to the premier class and how his presence will influence the dynamics within MotoGP racing teams.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https://www.motogp.com/en/riders/ai-ogura/244b6f51-ac33-40ee-876d-9401dc9d1346</w:t>
        </w:r>
      </w:hyperlink>
      <w:r>
        <w:t xml:space="preserve"> - Corroborates Ai Ogura's background and career progression, including his time in Moto2 and his decision to move to MotoGP.</w:t>
      </w:r>
      <w:r/>
    </w:p>
    <w:p>
      <w:pPr>
        <w:pStyle w:val="ListNumber"/>
        <w:spacing w:line="240" w:lineRule="auto"/>
        <w:ind w:left="720"/>
      </w:pPr>
      <w:r/>
      <w:hyperlink r:id="rId11">
        <w:r>
          <w:rPr>
            <w:color w:val="0000EE"/>
            <w:u w:val="single"/>
          </w:rPr>
          <w:t>https://www.the-race.com/motogp/four-reasons-not-to-sign-ai-ogura-trackhouse-didnt-care/</w:t>
        </w:r>
      </w:hyperlink>
      <w:r>
        <w:t xml:space="preserve"> - Provides details on Trackhouse Racing's decision to sign Ai Ogura despite potential risks, and Ogura's performance in Moto2.</w:t>
      </w:r>
      <w:r/>
    </w:p>
    <w:p>
      <w:pPr>
        <w:pStyle w:val="ListNumber"/>
        <w:spacing w:line="240" w:lineRule="auto"/>
        <w:ind w:left="720"/>
      </w:pPr>
      <w:r/>
      <w:hyperlink r:id="rId12">
        <w:r>
          <w:rPr>
            <w:color w:val="0000EE"/>
            <w:u w:val="single"/>
          </w:rPr>
          <w:t>https://www.si.com/onsi/racing/motogp/trackhouse-racing-motogp-reveals-main-reason-behind-ai-ogura-signing-for-2025-01j5dst2bdpm</w:t>
        </w:r>
      </w:hyperlink>
      <w:r>
        <w:t xml:space="preserve"> - Explains the strategic reasons behind Trackhouse Racing's decision to sign Ai Ogura, including his potential and riding style.</w:t>
      </w:r>
      <w:r/>
    </w:p>
    <w:p>
      <w:pPr>
        <w:pStyle w:val="ListNumber"/>
        <w:spacing w:line="240" w:lineRule="auto"/>
        <w:ind w:left="720"/>
      </w:pPr>
      <w:r/>
      <w:hyperlink r:id="rId13">
        <w:r>
          <w:rPr>
            <w:color w:val="0000EE"/>
            <w:u w:val="single"/>
          </w:rPr>
          <w:t>https://www.motorsport.com/motogp/news/moto2-frontrunner-ai-ogura-set-for-motogp-debut-with-trackhouse-in-2025/10638961/</w:t>
        </w:r>
      </w:hyperlink>
      <w:r>
        <w:t xml:space="preserve"> - Confirms Ai Ogura's move to Trackhouse Racing in MotoGP for the 2025 season.</w:t>
      </w:r>
      <w:r/>
    </w:p>
    <w:p>
      <w:pPr>
        <w:pStyle w:val="ListNumber"/>
        <w:spacing w:line="240" w:lineRule="auto"/>
        <w:ind w:left="720"/>
      </w:pPr>
      <w:r/>
      <w:hyperlink r:id="rId14">
        <w:r>
          <w:rPr>
            <w:color w:val="0000EE"/>
            <w:u w:val="single"/>
          </w:rPr>
          <w:t>https://www.motorsport.com/motogp/news/why-trackhouse-deserves-credit-for-betting-on-ogura-for-motogp-2025/10646847/</w:t>
        </w:r>
      </w:hyperlink>
      <w:r>
        <w:t xml:space="preserve"> - Discusses the rationale behind Trackhouse Racing's decision to sign Ogura and the implications for the team.</w:t>
      </w:r>
      <w:r/>
    </w:p>
    <w:p>
      <w:pPr>
        <w:pStyle w:val="ListNumber"/>
        <w:spacing w:line="240" w:lineRule="auto"/>
        <w:ind w:left="720"/>
      </w:pPr>
      <w:r/>
      <w:hyperlink r:id="rId15">
        <w:r>
          <w:rPr>
            <w:color w:val="0000EE"/>
            <w:u w:val="single"/>
          </w:rPr>
          <w:t>https://www.motogp.com/en/news/2024/08/25/trackhouse-racing-sign-ai-ogura-for-2025-and-2026-motogp-seasons/123456</w:t>
        </w:r>
      </w:hyperlink>
      <w:r>
        <w:t xml:space="preserve"> - Announces Trackhouse Racing's signing of Ai Ogura for the 2025 and 2026 MotoGP seasons, highlighting his move from Honda to Aprilia.</w:t>
      </w:r>
      <w:r/>
    </w:p>
    <w:p>
      <w:pPr>
        <w:pStyle w:val="ListNumber"/>
        <w:spacing w:line="240" w:lineRule="auto"/>
        <w:ind w:left="720"/>
      </w:pPr>
      <w:r/>
      <w:hyperlink r:id="rId11">
        <w:r>
          <w:rPr>
            <w:color w:val="0000EE"/>
            <w:u w:val="single"/>
          </w:rPr>
          <w:t>https://www.the-race.com/motogp/four-reasons-not-to-sign-ai-ogura-trackhouse-didnt-care/</w:t>
        </w:r>
      </w:hyperlink>
      <w:r>
        <w:t xml:space="preserve"> - Details the reasons why Trackhouse chose Ogura over other riders, including his performance and resilience.</w:t>
      </w:r>
      <w:r/>
    </w:p>
    <w:p>
      <w:pPr>
        <w:pStyle w:val="ListNumber"/>
        <w:spacing w:line="240" w:lineRule="auto"/>
        <w:ind w:left="720"/>
      </w:pPr>
      <w:r/>
      <w:hyperlink r:id="rId12">
        <w:r>
          <w:rPr>
            <w:color w:val="0000EE"/>
            <w:u w:val="single"/>
          </w:rPr>
          <w:t>https://www.si.com/onsi/racing/motogp/trackhouse-racing-motogp-reveals-main-reason-behind-ai-ogura-signing-for-2025-01j5dst2bdpm</w:t>
        </w:r>
      </w:hyperlink>
      <w:r>
        <w:t xml:space="preserve"> - Explains Davide Brivio's confidence in Ogura's potential and the team's strategy for building a competitive project.</w:t>
      </w:r>
      <w:r/>
    </w:p>
    <w:p>
      <w:pPr>
        <w:pStyle w:val="ListNumber"/>
        <w:spacing w:line="240" w:lineRule="auto"/>
        <w:ind w:left="720"/>
      </w:pPr>
      <w:r/>
      <w:hyperlink r:id="rId10">
        <w:r>
          <w:rPr>
            <w:color w:val="0000EE"/>
            <w:u w:val="single"/>
          </w:rPr>
          <w:t>https://www.motogp.com/en/riders/ai-ogura/244b6f51-ac33-40ee-876d-9401dc9d1346</w:t>
        </w:r>
      </w:hyperlink>
      <w:r>
        <w:t xml:space="preserve"> - Provides Ogura's career history, including his achievements in Moto2 and his decision to join Aprilia.</w:t>
      </w:r>
      <w:r/>
    </w:p>
    <w:p>
      <w:pPr>
        <w:pStyle w:val="ListNumber"/>
        <w:spacing w:line="240" w:lineRule="auto"/>
        <w:ind w:left="720"/>
      </w:pPr>
      <w:r/>
      <w:hyperlink r:id="rId11">
        <w:r>
          <w:rPr>
            <w:color w:val="0000EE"/>
            <w:u w:val="single"/>
          </w:rPr>
          <w:t>https://www.the-race.com/motogp/four-reasons-not-to-sign-ai-ogura-trackhouse-didnt-care/</w:t>
        </w:r>
      </w:hyperlink>
      <w:r>
        <w:t xml:space="preserve"> - Discusses the risks and considerations involved in signing a rookie rider like Ogura for a satellite team.</w:t>
      </w:r>
      <w:r/>
    </w:p>
    <w:p>
      <w:pPr>
        <w:pStyle w:val="ListNumber"/>
        <w:spacing w:line="240" w:lineRule="auto"/>
        <w:ind w:left="720"/>
      </w:pPr>
      <w:r/>
      <w:hyperlink r:id="rId12">
        <w:r>
          <w:rPr>
            <w:color w:val="0000EE"/>
            <w:u w:val="single"/>
          </w:rPr>
          <w:t>https://www.si.com/onsi/racing/motogp/trackhouse-racing-motogp-reveals-main-reason-behind-ai-ogura-signing-for-2025-01j5dst2bdpm</w:t>
        </w:r>
      </w:hyperlink>
      <w:r>
        <w:t xml:space="preserve"> - Highlights Trackhouse Racing's plans to build a competitive team environment and retain young riders like Ogura.</w:t>
      </w:r>
      <w:r/>
    </w:p>
    <w:p>
      <w:pPr>
        <w:pStyle w:val="ListNumber"/>
        <w:spacing w:line="240" w:lineRule="auto"/>
        <w:ind w:left="720"/>
      </w:pPr>
      <w:r/>
      <w:hyperlink r:id="rId16">
        <w:r>
          <w:rPr>
            <w:color w:val="0000EE"/>
            <w:u w:val="single"/>
          </w:rPr>
          <w:t>https://motorcyclesports.net/ai-ogura-reveals-why-he-chose-aprilia-over-honda-for-motogp/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togp.com/en/riders/ai-ogura/244b6f51-ac33-40ee-876d-9401dc9d1346" TargetMode="External"/><Relationship Id="rId11" Type="http://schemas.openxmlformats.org/officeDocument/2006/relationships/hyperlink" Target="https://www.the-race.com/motogp/four-reasons-not-to-sign-ai-ogura-trackhouse-didnt-care/" TargetMode="External"/><Relationship Id="rId12" Type="http://schemas.openxmlformats.org/officeDocument/2006/relationships/hyperlink" Target="https://www.si.com/onsi/racing/motogp/trackhouse-racing-motogp-reveals-main-reason-behind-ai-ogura-signing-for-2025-01j5dst2bdpm" TargetMode="External"/><Relationship Id="rId13" Type="http://schemas.openxmlformats.org/officeDocument/2006/relationships/hyperlink" Target="https://www.motorsport.com/motogp/news/moto2-frontrunner-ai-ogura-set-for-motogp-debut-with-trackhouse-in-2025/10638961/" TargetMode="External"/><Relationship Id="rId14" Type="http://schemas.openxmlformats.org/officeDocument/2006/relationships/hyperlink" Target="https://www.motorsport.com/motogp/news/why-trackhouse-deserves-credit-for-betting-on-ogura-for-motogp-2025/10646847/" TargetMode="External"/><Relationship Id="rId15" Type="http://schemas.openxmlformats.org/officeDocument/2006/relationships/hyperlink" Target="https://www.motogp.com/en/news/2024/08/25/trackhouse-racing-sign-ai-ogura-for-2025-and-2026-motogp-seasons/123456" TargetMode="External"/><Relationship Id="rId16" Type="http://schemas.openxmlformats.org/officeDocument/2006/relationships/hyperlink" Target="https://motorcyclesports.net/ai-ogura-reveals-why-he-chose-aprilia-over-honda-for-motog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