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Autodesk champions AI integration at Autodesk University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Autodesk, a leader in 3D design, engineering, and entertainment software, has been at the forefront of integrating artificial intelligence (AI) into design and manufacturing processes. This evolution was highlighted at the recent Autodesk University 2024, where the company's Executive Vice President of Design and Manufacturing, Jeff Kinder, spoke about their AI advancements. Kinder stated that the integration of AI into Autodesk products aims to reinvent workplace functionality, augment productivity, and enhance profitability.</w:t>
      </w:r>
      <w:r/>
    </w:p>
    <w:p>
      <w:r/>
      <w:r>
        <w:t>The journey of Autodesk's AI-enabled tools can be traced back to the 2018 Toronto Autodesk Accelerate conference, where the buzz around the potential of generative design was palpable. At that time, the technology was heralded as a revolutionary development in design and manufacturing. Generative software could autonomously generate a design blueprint from engineering specifications, often resulting in innovative and efficient designs that emulated organic forms.</w:t>
      </w:r>
      <w:r/>
    </w:p>
    <w:p>
      <w:r/>
      <w:r>
        <w:t>In the years since, generative design has extended its capabilities and now sits as a component within the broader AI landscape. The shift towards AI has been powered largely by advancements in cloud computing, faster processing speeds, and more affordable memory, which provide the necessary infrastructure to support sophisticated AI solutions.</w:t>
      </w:r>
      <w:r/>
    </w:p>
    <w:p>
      <w:r/>
      <w:r>
        <w:t>At the Autodesk University 2024, AI was championed for its capacity to transform various facets of design engineering. It aids in creative problem-solving by enabling engineers to explore a range of design possibilities, pushing the envelope beyond traditional confines. AI automates repetitive engineering tasks, freeing engineers to focus on strategic and innovative initiatives. For example, AI technology can replicate the design of one side of an earth mover’s track to the other side instantaneously, saving significant engineering hours.</w:t>
      </w:r>
      <w:r/>
    </w:p>
    <w:p>
      <w:r/>
      <w:r>
        <w:t>Moreover, AI enhances decision-making by offering robust analytic capabilities, which process vast datasets with remarkable speed and accuracy. This technology supports engineers in making informed decisions, optimizing workflows, and reducing errors and waste. In terms of sustainability, AI plays an essential role by optimizing resources, thus minimizing the environmental impact throughout a product's lifecycle, from design and manufacturing to end-use.</w:t>
      </w:r>
      <w:r/>
    </w:p>
    <w:p>
      <w:r/>
      <w:r>
        <w:t>The evolution of technology has been marked by waves of democratization, moving complex technologies from the hands of a few experts to broader public use. Just as the personal computer revolution in the 1980s and the dot-com boom in the early 2000s transformed everyday and industrial life, the current AI revolution is set to redefine the design and manufacturing sectors. While the full impact of AI continues to unfold, the integration within Autodesk's tools exemplifies how AI is reshaping industries by enhancing creativity, boosting efficiency, and supporting sustainable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https://adsknews.autodesk.com/en/news/autodesk-ai-strengthens-fusion-and-alias/</w:t>
        </w:r>
      </w:hyperlink>
      <w:r>
        <w:t xml:space="preserve"> - This article supports the claim that Autodesk AI is enhancing design and manufacturing productivity, particularly through advancements in Autodesk Fusion and Alias, including the introduction of Form Explorer and performance enhancements.</w:t>
      </w:r>
      <w:r/>
    </w:p>
    <w:p>
      <w:pPr>
        <w:pStyle w:val="ListNumber"/>
        <w:spacing w:line="240" w:lineRule="auto"/>
        <w:ind w:left="720"/>
      </w:pPr>
      <w:r/>
      <w:hyperlink r:id="rId11">
        <w:r>
          <w:rPr>
            <w:color w:val="0000EE"/>
            <w:u w:val="single"/>
          </w:rPr>
          <w:t>https://www.prnewswire.com/news-releases/introducing-autodesk-ai-for-design-and-make-301985778.html</w:t>
        </w:r>
      </w:hyperlink>
      <w:r>
        <w:t xml:space="preserve"> - This press release corroborates the integration of AI into Autodesk products to augment creative exploration, automate repetitive tasks, and analyze complex project data, as well as the company's commitment to AI development.</w:t>
      </w:r>
      <w:r/>
    </w:p>
    <w:p>
      <w:pPr>
        <w:pStyle w:val="ListNumber"/>
        <w:spacing w:line="240" w:lineRule="auto"/>
        <w:ind w:left="720"/>
      </w:pPr>
      <w:r/>
      <w:hyperlink r:id="rId12">
        <w:r>
          <w:rPr>
            <w:color w:val="0000EE"/>
            <w:u w:val="single"/>
          </w:rPr>
          <w:t>https://www.forbes.com/sites/robertdefrancesco/2024/03/28/autodesk-infuses-generative-ai-across-its-expansive-product-portfolio/</w:t>
        </w:r>
      </w:hyperlink>
      <w:r>
        <w:t xml:space="preserve"> - This article explains how Autodesk is infusing generative AI across its product portfolio, enhancing productivity and creativity in various industries such as architecture, engineering, construction, and manufacturing.</w:t>
      </w:r>
      <w:r/>
    </w:p>
    <w:p>
      <w:pPr>
        <w:pStyle w:val="ListNumber"/>
        <w:spacing w:line="240" w:lineRule="auto"/>
        <w:ind w:left="720"/>
      </w:pPr>
      <w:r/>
      <w:hyperlink r:id="rId13">
        <w:r>
          <w:rPr>
            <w:color w:val="0000EE"/>
            <w:u w:val="single"/>
          </w:rPr>
          <w:t>https://www.autodesk.com/solutions/ai-in-manufacturing</w:t>
        </w:r>
      </w:hyperlink>
      <w:r>
        <w:t xml:space="preserve"> - This page details how AI in manufacturing enhances productivity, efficiency, and quality by automating, augmenting, and analyzing complex processes, aligning with the article's discussion on AI's transformative role.</w:t>
      </w:r>
      <w:r/>
    </w:p>
    <w:p>
      <w:pPr>
        <w:pStyle w:val="ListNumber"/>
        <w:spacing w:line="240" w:lineRule="auto"/>
        <w:ind w:left="720"/>
      </w:pPr>
      <w:r/>
      <w:hyperlink r:id="rId14">
        <w:r>
          <w:rPr>
            <w:color w:val="0000EE"/>
            <w:u w:val="single"/>
          </w:rPr>
          <w:t>https://www.autodesk.com/solutions/ai-manufacturing</w:t>
        </w:r>
      </w:hyperlink>
      <w:r>
        <w:t xml:space="preserve"> - This resource supports the claim that AI is used in manufacturing to optimize design, automate scheduling and resource allocation, and improve product quality through machine learning and generative design.</w:t>
      </w:r>
      <w:r/>
    </w:p>
    <w:p>
      <w:pPr>
        <w:pStyle w:val="ListNumber"/>
        <w:spacing w:line="240" w:lineRule="auto"/>
        <w:ind w:left="720"/>
      </w:pPr>
      <w:r/>
      <w:hyperlink r:id="rId11">
        <w:r>
          <w:rPr>
            <w:color w:val="0000EE"/>
            <w:u w:val="single"/>
          </w:rPr>
          <w:t>https://www.prnewswire.com/news-releases/introducing-autodesk-ai-for-design-and-make-301985778.html</w:t>
        </w:r>
      </w:hyperlink>
      <w:r>
        <w:t xml:space="preserve"> - This press release highlights the role of AI in creative problem-solving, automating repetitive tasks, and offering robust analytic capabilities, which aligns with the article's points on AI's benefits in design engineering.</w:t>
      </w:r>
      <w:r/>
    </w:p>
    <w:p>
      <w:pPr>
        <w:pStyle w:val="ListNumber"/>
        <w:spacing w:line="240" w:lineRule="auto"/>
        <w:ind w:left="720"/>
      </w:pPr>
      <w:r/>
      <w:hyperlink r:id="rId12">
        <w:r>
          <w:rPr>
            <w:color w:val="0000EE"/>
            <w:u w:val="single"/>
          </w:rPr>
          <w:t>https://www.forbes.com/sites/robertdefrancesco/2024/03/28/autodesk-infuses-generative-ai-across-its-expansive-product-portfolio/</w:t>
        </w:r>
      </w:hyperlink>
      <w:r>
        <w:t xml:space="preserve"> - This article discusses how generative AI extends its capabilities within the broader AI landscape, supported by advancements in cloud computing, processing speeds, and memory affordability.</w:t>
      </w:r>
      <w:r/>
    </w:p>
    <w:p>
      <w:pPr>
        <w:pStyle w:val="ListNumber"/>
        <w:spacing w:line="240" w:lineRule="auto"/>
        <w:ind w:left="720"/>
      </w:pPr>
      <w:r/>
      <w:hyperlink r:id="rId13">
        <w:r>
          <w:rPr>
            <w:color w:val="0000EE"/>
            <w:u w:val="single"/>
          </w:rPr>
          <w:t>https://www.autodesk.com/solutions/ai-in-manufacturing</w:t>
        </w:r>
      </w:hyperlink>
      <w:r>
        <w:t xml:space="preserve"> - This page explains how AI enhances decision-making by processing vast datasets and supports engineers in making informed decisions, optimizing workflows, and reducing errors and waste.</w:t>
      </w:r>
      <w:r/>
    </w:p>
    <w:p>
      <w:pPr>
        <w:pStyle w:val="ListNumber"/>
        <w:spacing w:line="240" w:lineRule="auto"/>
        <w:ind w:left="720"/>
      </w:pPr>
      <w:r/>
      <w:hyperlink r:id="rId11">
        <w:r>
          <w:rPr>
            <w:color w:val="0000EE"/>
            <w:u w:val="single"/>
          </w:rPr>
          <w:t>https://www.prnewswire.com/news-releases/introducing-autodesk-ai-for-design-and-make-301985778.html</w:t>
        </w:r>
      </w:hyperlink>
      <w:r>
        <w:t xml:space="preserve"> - This press release mentions the role of AI in sustainability by optimizing resources and minimizing environmental impact throughout a product's lifecycle, aligning with the article's discussion on sustainability.</w:t>
      </w:r>
      <w:r/>
    </w:p>
    <w:p>
      <w:pPr>
        <w:pStyle w:val="ListNumber"/>
        <w:spacing w:line="240" w:lineRule="auto"/>
        <w:ind w:left="720"/>
      </w:pPr>
      <w:r/>
      <w:hyperlink r:id="rId12">
        <w:r>
          <w:rPr>
            <w:color w:val="0000EE"/>
            <w:u w:val="single"/>
          </w:rPr>
          <w:t>https://www.forbes.com/sites/robertdefrancesco/2024/03/28/autodesk-infuses-generative-ai-across-its-expansive-product-portfolio/</w:t>
        </w:r>
      </w:hyperlink>
      <w:r>
        <w:t xml:space="preserve"> - This article illustrates how the integration of AI within Autodesk's tools is part of a broader technological democratization, similar to past revolutions like the personal computer and dot-com boom.</w:t>
      </w:r>
      <w:r/>
    </w:p>
    <w:p>
      <w:pPr>
        <w:pStyle w:val="ListNumber"/>
        <w:spacing w:line="240" w:lineRule="auto"/>
        <w:ind w:left="720"/>
      </w:pPr>
      <w:r/>
      <w:hyperlink r:id="rId13">
        <w:r>
          <w:rPr>
            <w:color w:val="0000EE"/>
            <w:u w:val="single"/>
          </w:rPr>
          <w:t>https://www.autodesk.com/solutions/ai-in-manufacturing</w:t>
        </w:r>
      </w:hyperlink>
      <w:r>
        <w:t xml:space="preserve"> - This resource supports the claim that AI is reshaping industries by enhancing creativity, boosting efficiency, and supporting sustainable practices through its various applications in design and manufacturing.</w:t>
      </w:r>
      <w:r/>
    </w:p>
    <w:p>
      <w:pPr>
        <w:pStyle w:val="ListNumber"/>
        <w:spacing w:line="240" w:lineRule="auto"/>
        <w:ind w:left="720"/>
      </w:pPr>
      <w:r/>
      <w:hyperlink r:id="rId15">
        <w:r>
          <w:rPr>
            <w:color w:val="0000EE"/>
            <w:u w:val="single"/>
          </w:rPr>
          <w:t>https://www.designnews.com/automation/ai-enters-nearly-every-discussion-at-autodesk-university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dsknews.autodesk.com/en/news/autodesk-ai-strengthens-fusion-and-alias/" TargetMode="External"/><Relationship Id="rId11" Type="http://schemas.openxmlformats.org/officeDocument/2006/relationships/hyperlink" Target="https://www.prnewswire.com/news-releases/introducing-autodesk-ai-for-design-and-make-301985778.html" TargetMode="External"/><Relationship Id="rId12" Type="http://schemas.openxmlformats.org/officeDocument/2006/relationships/hyperlink" Target="https://www.forbes.com/sites/robertdefrancesco/2024/03/28/autodesk-infuses-generative-ai-across-its-expansive-product-portfolio/" TargetMode="External"/><Relationship Id="rId13" Type="http://schemas.openxmlformats.org/officeDocument/2006/relationships/hyperlink" Target="https://www.autodesk.com/solutions/ai-in-manufacturing" TargetMode="External"/><Relationship Id="rId14" Type="http://schemas.openxmlformats.org/officeDocument/2006/relationships/hyperlink" Target="https://www.autodesk.com/solutions/ai-manufacturing" TargetMode="External"/><Relationship Id="rId15" Type="http://schemas.openxmlformats.org/officeDocument/2006/relationships/hyperlink" Target="https://www.designnews.com/automation/ai-enters-nearly-every-discussion-at-autodesk-univers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