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ERI expands e-waste recycling operations in Plainfield, Indiana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ERI, an industry leader in IT and electronics asset disposition (ITAD), has reinforced its presence in sustainable technology solutions by expanding its cutting-edge e-waste recycling operations at a facility in Plainfield, Indiana. Established in 2008, the site is a beacon in e-waste management, boasting advanced facilities equipped with proprietary AI-driven robotics, hyper-efficient shredding technology, and smart material tracking systems. These capabilities underline ERI's dedication to innovative recycling processes and efficient material management.</w:t>
      </w:r>
      <w:r/>
    </w:p>
    <w:p>
      <w:r/>
      <w:r>
        <w:t>One of the notable features of the Plainfield facility is its in-house alkaline battery recycling plant, positioning ERI as a pioneer in this area both within Indiana and nationally. The operation signifies a significant step in meeting the growing demand for comprehensive ITAD services, which encompass e-waste recycling and military-grade data destruction, catering to businesses, government agencies, and individuals. By reducing the environmental impact of discarded electronics, ERI supports global sustainability efforts and moves towards a circular economy.</w:t>
      </w:r>
      <w:r/>
    </w:p>
    <w:p>
      <w:r/>
      <w:r>
        <w:t>ERI’s operations in Plainfield are distinguished not just by their technical advancements but also by their adherence to high standards of certification and environmental responsibility. The company is a holder of several noteworthy certifications, such as ISO 27001 for information security, SOC 2 Type II, NAID AAA, and R2, alongside being a BAN e-steward certified entity. Demonstrating its commitment to environmental stewardship, ERI prides itself on being the first electronic recycling and ITAD company to maintain carbon-neutral facilities across all its national sites.</w:t>
      </w:r>
      <w:r/>
    </w:p>
    <w:p>
      <w:r/>
      <w:r>
        <w:t>John Shegerian, ERI's Co-Founder, Chairman and CEO, emphasised the critical importance of sustainable business practices and the circular economy. He noted that there is an ever-increasing need for ITAD services that responsibly recycle electronic devices and batteries, while simultaneously ensuring data protection and satisfying regulatory requirements. Shegerian highlighted that ERI’s facility in Plainfield sets both national and international benchmarks in the recycling industry, providing businesses and communities with the tools necessary to prevent e-waste from ending up in landfills.</w:t>
      </w:r>
      <w:r/>
    </w:p>
    <w:p>
      <w:r/>
      <w:r>
        <w:t>The Plainfield facility’s implementation of AI-driven robotic sorting exemplifies its role as a leader in the recycling sector. By integrating innovative technology with environmentally conscious practices, ERI continues to facilitate responsible recycling and data protection services. These initiatives underscore the company’s unwavering commitment to environmental protection and resource efficiency.</w:t>
      </w:r>
      <w:r/>
    </w:p>
    <w:p>
      <w:r/>
      <w:r>
        <w:t>ERI’s expansion and innovations at its Plainfield, Indiana facility exemplify its strategic approach to addressing modern e-waste challenges. The facility not only serves as an asset to the local community but also positions ERI as a frontrunner in promoting sustainable technology solutions on a global scale.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https://finance.yahoo.com/news/eri-brings-ai-robotics-battery-164200318.html</w:t>
        </w:r>
      </w:hyperlink>
      <w:r>
        <w:t xml:space="preserve"> - Corroborates ERI's expansion of e-waste recycling operations in Plainfield, Indiana, and the use of AI-driven robotics, hyper-efficient shredding, and smart material tracking systems.</w:t>
      </w:r>
      <w:r/>
    </w:p>
    <w:p>
      <w:pPr>
        <w:pStyle w:val="ListNumber"/>
        <w:spacing w:line="240" w:lineRule="auto"/>
        <w:ind w:left="720"/>
      </w:pPr>
      <w:r/>
      <w:hyperlink r:id="rId11">
        <w:r>
          <w:rPr>
            <w:color w:val="0000EE"/>
            <w:u w:val="single"/>
          </w:rPr>
          <w:t>https://www.wastedive.com/news/eri-opens-alkaline-battery-recycling-plant-indiana/724874/</w:t>
        </w:r>
      </w:hyperlink>
      <w:r>
        <w:t xml:space="preserve"> - Supports the establishment of the first alkaline battery recycling plant in Plainfield, Indiana, and ERI's plans to expand such facilities across the U.S.</w:t>
      </w:r>
      <w:r/>
    </w:p>
    <w:p>
      <w:pPr>
        <w:pStyle w:val="ListNumber"/>
        <w:spacing w:line="240" w:lineRule="auto"/>
        <w:ind w:left="720"/>
      </w:pPr>
      <w:r/>
      <w:hyperlink r:id="rId12">
        <w:r>
          <w:rPr>
            <w:color w:val="0000EE"/>
            <w:u w:val="single"/>
          </w:rPr>
          <w:t>https://www.businesswire.com/news/home/20241017099492/en/ERI-Brings-AI-Robotics-and-Battery-Recycling-to-ITAD-Services-in-Indiana</w:t>
        </w:r>
      </w:hyperlink>
      <w:r>
        <w:t xml:space="preserve"> - Details ERI's certifications, including ISO 27001, SOC 2 Type II, NAID AAA, R2, and BAN e-steward, and its achievement of carbon neutrality across all facilities.</w:t>
      </w:r>
      <w:r/>
    </w:p>
    <w:p>
      <w:pPr>
        <w:pStyle w:val="ListNumber"/>
        <w:spacing w:line="240" w:lineRule="auto"/>
        <w:ind w:left="720"/>
      </w:pPr>
      <w:r/>
      <w:hyperlink r:id="rId13">
        <w:r>
          <w:rPr>
            <w:color w:val="0000EE"/>
            <w:u w:val="single"/>
          </w:rPr>
          <w:t>https://americanrecycler.com/eri-launches-new-alkaline-battery-recycling-plant-in-indiana/</w:t>
        </w:r>
      </w:hyperlink>
      <w:r>
        <w:t xml:space="preserve"> - Confirms the launch of the alkaline battery recycling plant within ERI's existing facility in Plainfield, Indiana, and its capability to recycle millions of pounds of alkaline batteries.</w:t>
      </w:r>
      <w:r/>
    </w:p>
    <w:p>
      <w:pPr>
        <w:pStyle w:val="ListNumber"/>
        <w:spacing w:line="240" w:lineRule="auto"/>
        <w:ind w:left="720"/>
      </w:pPr>
      <w:r/>
      <w:hyperlink r:id="rId14">
        <w:r>
          <w:rPr>
            <w:color w:val="0000EE"/>
            <w:u w:val="single"/>
          </w:rPr>
          <w:t>https://www.waste360.com/waste-recycling/eri-launches-new-state-of-the-art-alkaline-battery-recycling-plant-in-indiana</w:t>
        </w:r>
      </w:hyperlink>
      <w:r>
        <w:t xml:space="preserve"> - Provides information on the new alkaline battery recycling plant's capabilities and ERI's commitment to a circular economy and zero waste products.</w:t>
      </w:r>
      <w:r/>
    </w:p>
    <w:p>
      <w:pPr>
        <w:pStyle w:val="ListNumber"/>
        <w:spacing w:line="240" w:lineRule="auto"/>
        <w:ind w:left="720"/>
      </w:pPr>
      <w:r/>
      <w:hyperlink r:id="rId10">
        <w:r>
          <w:rPr>
            <w:color w:val="0000EE"/>
            <w:u w:val="single"/>
          </w:rPr>
          <w:t>https://finance.yahoo.com/news/eri-brings-ai-robotics-battery-164200318.html</w:t>
        </w:r>
      </w:hyperlink>
      <w:r>
        <w:t xml:space="preserve"> - Highlights John Shegerian's comments on the importance of sustainable business practices and the circular economy, as well as the growing demand for ITAD services.</w:t>
      </w:r>
      <w:r/>
    </w:p>
    <w:p>
      <w:pPr>
        <w:pStyle w:val="ListNumber"/>
        <w:spacing w:line="240" w:lineRule="auto"/>
        <w:ind w:left="720"/>
      </w:pPr>
      <w:r/>
      <w:hyperlink r:id="rId11">
        <w:r>
          <w:rPr>
            <w:color w:val="0000EE"/>
            <w:u w:val="single"/>
          </w:rPr>
          <w:t>https://www.wastedive.com/news/eri-opens-alkaline-battery-recycling-plant-indiana/724874/</w:t>
        </w:r>
      </w:hyperlink>
      <w:r>
        <w:t xml:space="preserve"> - Supports the integration of AI-driven robotic sorting and its role in ERI's leadership in the recycling sector.</w:t>
      </w:r>
      <w:r/>
    </w:p>
    <w:p>
      <w:pPr>
        <w:pStyle w:val="ListNumber"/>
        <w:spacing w:line="240" w:lineRule="auto"/>
        <w:ind w:left="720"/>
      </w:pPr>
      <w:r/>
      <w:hyperlink r:id="rId12">
        <w:r>
          <w:rPr>
            <w:color w:val="0000EE"/>
            <w:u w:val="single"/>
          </w:rPr>
          <w:t>https://www.businesswire.com/news/home/20241017099492/en/ERI-Brings-AI-Robotics-and-Battery-Recycling-to-ITAD-Services-in-Indiana</w:t>
        </w:r>
      </w:hyperlink>
      <w:r>
        <w:t xml:space="preserve"> - Details the facility's public receiving hours and its significance in setting national and international benchmarks in e-waste recycling.</w:t>
      </w:r>
      <w:r/>
    </w:p>
    <w:p>
      <w:pPr>
        <w:pStyle w:val="ListNumber"/>
        <w:spacing w:line="240" w:lineRule="auto"/>
        <w:ind w:left="720"/>
      </w:pPr>
      <w:r/>
      <w:hyperlink r:id="rId13">
        <w:r>
          <w:rPr>
            <w:color w:val="0000EE"/>
            <w:u w:val="single"/>
          </w:rPr>
          <w:t>https://americanrecycler.com/eri-launches-new-alkaline-battery-recycling-plant-in-indiana/</w:t>
        </w:r>
      </w:hyperlink>
      <w:r>
        <w:t xml:space="preserve"> - Corroborates ERI's commitment to environmental stewardship and its status as the first electronic recycling and ITAD company to achieve carbon-neutral facilities nationwide.</w:t>
      </w:r>
      <w:r/>
    </w:p>
    <w:p>
      <w:pPr>
        <w:pStyle w:val="ListNumber"/>
        <w:spacing w:line="240" w:lineRule="auto"/>
        <w:ind w:left="720"/>
      </w:pPr>
      <w:r/>
      <w:hyperlink r:id="rId14">
        <w:r>
          <w:rPr>
            <w:color w:val="0000EE"/>
            <w:u w:val="single"/>
          </w:rPr>
          <w:t>https://www.waste360.com/waste-recycling/eri-launches-new-state-of-the-art-alkaline-battery-recycling-plant-in-indiana</w:t>
        </w:r>
      </w:hyperlink>
      <w:r>
        <w:t xml:space="preserve"> - Highlights ERI's strategic approach to addressing modern e-waste challenges and its role in promoting sustainable technology solutions globally.</w:t>
      </w:r>
      <w:r/>
    </w:p>
    <w:p>
      <w:pPr>
        <w:pStyle w:val="ListNumber"/>
        <w:spacing w:line="240" w:lineRule="auto"/>
        <w:ind w:left="720"/>
      </w:pPr>
      <w:r/>
      <w:hyperlink r:id="rId10">
        <w:r>
          <w:rPr>
            <w:color w:val="0000EE"/>
            <w:u w:val="single"/>
          </w:rPr>
          <w:t>https://finance.yahoo.com/news/eri-brings-ai-robotics-battery-164200318.html</w:t>
        </w:r>
      </w:hyperlink>
      <w:r>
        <w:t xml:space="preserve"> - Provides additional context on ERI's facility in Plainfield serving as an asset to the local community and its contribution to global sustainability efforts.</w:t>
      </w:r>
      <w:r/>
    </w:p>
    <w:p>
      <w:pPr>
        <w:pStyle w:val="ListNumber"/>
        <w:spacing w:line="240" w:lineRule="auto"/>
        <w:ind w:left="720"/>
      </w:pPr>
      <w:r/>
      <w:hyperlink r:id="rId15">
        <w:r>
          <w:rPr>
            <w:color w:val="0000EE"/>
            <w:u w:val="single"/>
          </w:rPr>
          <w:t>https://wasteadvantagemag.com/eri-brings-ai-robotics-and-battery-recycling-to-itad-services-in-indiana/</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inance.yahoo.com/news/eri-brings-ai-robotics-battery-164200318.html" TargetMode="External"/><Relationship Id="rId11" Type="http://schemas.openxmlformats.org/officeDocument/2006/relationships/hyperlink" Target="https://www.wastedive.com/news/eri-opens-alkaline-battery-recycling-plant-indiana/724874/" TargetMode="External"/><Relationship Id="rId12" Type="http://schemas.openxmlformats.org/officeDocument/2006/relationships/hyperlink" Target="https://www.businesswire.com/news/home/20241017099492/en/ERI-Brings-AI-Robotics-and-Battery-Recycling-to-ITAD-Services-in-Indiana" TargetMode="External"/><Relationship Id="rId13" Type="http://schemas.openxmlformats.org/officeDocument/2006/relationships/hyperlink" Target="https://americanrecycler.com/eri-launches-new-alkaline-battery-recycling-plant-in-indiana/" TargetMode="External"/><Relationship Id="rId14" Type="http://schemas.openxmlformats.org/officeDocument/2006/relationships/hyperlink" Target="https://www.waste360.com/waste-recycling/eri-launches-new-state-of-the-art-alkaline-battery-recycling-plant-in-indiana" TargetMode="External"/><Relationship Id="rId15" Type="http://schemas.openxmlformats.org/officeDocument/2006/relationships/hyperlink" Target="https://wasteadvantagemag.com/eri-brings-ai-robotics-and-battery-recycling-to-itad-services-in-indian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