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evolution of AI in contact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recent YouTube video presented by CX Today, the complexities and advancements in contact centre AI were explored in a discussion tailored for those new to the field. Hosted by Charlie Mitchell, the conversation featured insights from two prominent figures in the industry: Anders Ruge, who serves as a Senior AI Solution Architect at Puzzel, and Martin Hill Wilson, the esteemed Founder of Brainfood Consulting. </w:t>
      </w:r>
      <w:r/>
    </w:p>
    <w:p>
      <w:r/>
      <w:r>
        <w:t>The dialogue ventured beyond the typical customer-facing applications of AI, delving into the myriad of use cases that AI presents for contact centres. Both experts elaborated on the transformative journey of AI technology over the last five to ten years. Throughout this period, contact centre AI has undergone significant evolution, transitioning from basic automation tools to more sophisticated systems capable of handling complex interactions.</w:t>
      </w:r>
      <w:r/>
    </w:p>
    <w:p>
      <w:r/>
      <w:r>
        <w:t>One of the key themes was the contemporary landscape of AI bots, which, according to Ruge and Hill Wilson, have become considerably more advanced and accessible. These bots, once primitive in their capabilities, have now matured into integral components of customer interaction strategies. The discussion highlighted how these technological advancements allow businesses to leverage AI beyond basic customer service functions, optimising various aspects of the contact centre operations.</w:t>
      </w:r>
      <w:r/>
    </w:p>
    <w:p>
      <w:r/>
      <w:r>
        <w:t>To provide a practical perspective, Anders Ruge conducted a live demonstration halfway through the session. This demonstration showcased a modern contact centre bot, illustrating its simplicity and ease of deployment. Such visual representation underscored the ease with which these technologies can now be integrated into existing contact centre infrastructures, a task that previously posed significant challenges.</w:t>
      </w:r>
      <w:r/>
    </w:p>
    <w:p>
      <w:r/>
      <w:r>
        <w:t>The video aimed to serve as a foundational guide for businesses considering the adoption of AI in their customer service operations. It also sought to clarify the initial steps that organisations might take when embarking on their AI integration journey, providing clear and actionable insights into contemporary practices.</w:t>
      </w:r>
      <w:r/>
    </w:p>
    <w:p>
      <w:r/>
      <w:r>
        <w:t>For those interested in viewing the full demonstration and gaining further understanding of the discussed concepts, the complete segment featuring Anders Ruge's demo is available on Puzzel's platform. The video also fosters further engagement with its audience by encouraging viewers to participate in discussions on the platform's X and LinkedIn pages, where ongoing conversations about the future of AI in contact centres continue to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https://www.cxtoday.com/contact-centre/ai-demystified-customer-service-bots-beyond-with-a-demo-puzzel/</w:t>
        </w:r>
      </w:hyperlink>
      <w:r>
        <w:t xml:space="preserve"> - This article corroborates the discussion hosted by Charlie Mitchell with Anders Ruge and Martin Hill Wilson, covering AI use cases beyond customer-facing bots and the evolution of AI technology in contact centers.</w:t>
      </w:r>
      <w:r/>
    </w:p>
    <w:p>
      <w:pPr>
        <w:pStyle w:val="ListNumber"/>
        <w:spacing w:line="240" w:lineRule="auto"/>
        <w:ind w:left="720"/>
      </w:pPr>
      <w:r/>
      <w:hyperlink r:id="rId10">
        <w:r>
          <w:rPr>
            <w:color w:val="0000EE"/>
            <w:u w:val="single"/>
          </w:rPr>
          <w:t>https://www.cxtoday.com/contact-centre/ai-demystified-customer-service-bots-beyond-with-a-demo-puzzel/</w:t>
        </w:r>
      </w:hyperlink>
      <w:r>
        <w:t xml:space="preserve"> - This source details the live demonstration by Anders Ruge and the ease of deploying modern contact center bots.</w:t>
      </w:r>
      <w:r/>
    </w:p>
    <w:p>
      <w:pPr>
        <w:pStyle w:val="ListNumber"/>
        <w:spacing w:line="240" w:lineRule="auto"/>
        <w:ind w:left="720"/>
      </w:pPr>
      <w:r/>
      <w:hyperlink r:id="rId10">
        <w:r>
          <w:rPr>
            <w:color w:val="0000EE"/>
            <w:u w:val="single"/>
          </w:rPr>
          <w:t>https://www.cxtoday.com/contact-centre/ai-demystified-customer-service-bots-beyond-with-a-demo-puzzel/</w:t>
        </w:r>
      </w:hyperlink>
      <w:r>
        <w:t xml:space="preserve"> - This article explains the initial steps for businesses adopting AI in their customer service operations and provides insights into contemporary practices.</w:t>
      </w:r>
      <w:r/>
    </w:p>
    <w:p>
      <w:pPr>
        <w:pStyle w:val="ListNumber"/>
        <w:spacing w:line="240" w:lineRule="auto"/>
        <w:ind w:left="720"/>
      </w:pPr>
      <w:r/>
      <w:hyperlink r:id="rId10">
        <w:r>
          <w:rPr>
            <w:color w:val="0000EE"/>
            <w:u w:val="single"/>
          </w:rPr>
          <w:t>https://www.cxtoday.com/contact-centre/ai-demystified-customer-service-bots-beyond-with-a-demo-puzzel/</w:t>
        </w:r>
      </w:hyperlink>
      <w:r>
        <w:t xml:space="preserve"> - This source highlights the encouragement for viewers to engage in discussions on X and LinkedIn pages about the future of AI in contact centers.</w:t>
      </w:r>
      <w:r/>
    </w:p>
    <w:p>
      <w:pPr>
        <w:pStyle w:val="ListNumber"/>
        <w:spacing w:line="240" w:lineRule="auto"/>
        <w:ind w:left="720"/>
      </w:pPr>
      <w:r/>
      <w:hyperlink r:id="rId11">
        <w:r>
          <w:rPr>
            <w:color w:val="0000EE"/>
            <w:u w:val="single"/>
          </w:rPr>
          <w:t>https://www.youtube.com/watch?v=CMCpoe4nTEw</w:t>
        </w:r>
      </w:hyperlink>
      <w:r>
        <w:t xml:space="preserve"> - Although this video discusses a different topic, it shows Charlie Mitchell hosting discussions on contact center AI, which aligns with the format described in the article.</w:t>
      </w:r>
      <w:r/>
    </w:p>
    <w:p>
      <w:pPr>
        <w:pStyle w:val="ListNumber"/>
        <w:spacing w:line="240" w:lineRule="auto"/>
        <w:ind w:left="720"/>
      </w:pPr>
      <w:r/>
      <w:hyperlink r:id="rId12">
        <w:r>
          <w:rPr>
            <w:color w:val="0000EE"/>
            <w:u w:val="single"/>
          </w:rPr>
          <w:t>https://www.cxtoday.com/contact-centre/video-will-continue-to-change-contact-center-experiences-heres-how/</w:t>
        </w:r>
      </w:hyperlink>
      <w:r>
        <w:t xml:space="preserve"> - This article, while focusing on video in contact centers, demonstrates the broader coverage of contact center technology and innovations by CX Today.</w:t>
      </w:r>
      <w:r/>
    </w:p>
    <w:p>
      <w:pPr>
        <w:pStyle w:val="ListNumber"/>
        <w:spacing w:line="240" w:lineRule="auto"/>
        <w:ind w:left="720"/>
      </w:pPr>
      <w:r/>
      <w:hyperlink r:id="rId13">
        <w:r>
          <w:rPr>
            <w:color w:val="0000EE"/>
            <w:u w:val="single"/>
          </w:rPr>
          <w:t>https://www.youtube.com/watch?v=O4BEaMGZffo</w:t>
        </w:r>
      </w:hyperlink>
      <w:r>
        <w:t xml:space="preserve"> - This video reflects on the challenges and opportunities of contact center AI in 2024, further supporting the evolving landscape of AI in contact centers.</w:t>
      </w:r>
      <w:r/>
    </w:p>
    <w:p>
      <w:pPr>
        <w:pStyle w:val="ListNumber"/>
        <w:spacing w:line="240" w:lineRule="auto"/>
        <w:ind w:left="720"/>
      </w:pPr>
      <w:r/>
      <w:hyperlink r:id="rId14">
        <w:r>
          <w:rPr>
            <w:color w:val="0000EE"/>
            <w:u w:val="single"/>
          </w:rPr>
          <w:t>https://www.cxtoday.com/contact-centre/challenges-opportunities-what-has-2024-taught-us-about-ai-in-contact-centers-five9/</w:t>
        </w:r>
      </w:hyperlink>
      <w:r>
        <w:t xml:space="preserve"> - This article discusses the lessons and common practices among successful brands using contact center AI, aligning with the themes of evolution and best practices.</w:t>
      </w:r>
      <w:r/>
    </w:p>
    <w:p>
      <w:pPr>
        <w:pStyle w:val="ListNumber"/>
        <w:spacing w:line="240" w:lineRule="auto"/>
        <w:ind w:left="720"/>
      </w:pPr>
      <w:r/>
      <w:hyperlink r:id="rId14">
        <w:r>
          <w:rPr>
            <w:color w:val="0000EE"/>
            <w:u w:val="single"/>
          </w:rPr>
          <w:t>https://www.cxtoday.com/contact-centre/challenges-opportunities-what-has-2024-taught-us-about-ai-in-contact-centers-five9/</w:t>
        </w:r>
      </w:hyperlink>
      <w:r>
        <w:t xml:space="preserve"> - This source details the importance of integrating AI beyond basic customer service functions, optimizing various aspects of contact center operations.</w:t>
      </w:r>
      <w:r/>
    </w:p>
    <w:p>
      <w:pPr>
        <w:pStyle w:val="ListNumber"/>
        <w:spacing w:line="240" w:lineRule="auto"/>
        <w:ind w:left="720"/>
      </w:pPr>
      <w:r/>
      <w:hyperlink r:id="rId10">
        <w:r>
          <w:rPr>
            <w:color w:val="0000EE"/>
            <w:u w:val="single"/>
          </w:rPr>
          <w:t>https://www.cxtoday.com/contact-centre/ai-demystified-customer-service-bots-beyond-with-a-demo-puzzel/</w:t>
        </w:r>
      </w:hyperlink>
      <w:r>
        <w:t xml:space="preserve"> - This article emphasizes the transformation of AI technology over the last five to ten years, from basic automation to sophisticated systems.</w:t>
      </w:r>
      <w:r/>
    </w:p>
    <w:p>
      <w:pPr>
        <w:pStyle w:val="ListNumber"/>
        <w:spacing w:line="240" w:lineRule="auto"/>
        <w:ind w:left="720"/>
      </w:pPr>
      <w:r/>
      <w:hyperlink r:id="rId10">
        <w:r>
          <w:rPr>
            <w:color w:val="0000EE"/>
            <w:u w:val="single"/>
          </w:rPr>
          <w:t>https://www.cxtoday.com/contact-centre/ai-demystified-customer-service-bots-beyond-with-a-demo-puzzel/</w:t>
        </w:r>
      </w:hyperlink>
      <w:r>
        <w:t xml:space="preserve"> - This source provides insights into the contemporary landscape of AI bots and their advanced capabilities in customer interaction strategies.</w:t>
      </w:r>
      <w:r/>
    </w:p>
    <w:p>
      <w:pPr>
        <w:pStyle w:val="ListNumber"/>
        <w:spacing w:line="240" w:lineRule="auto"/>
        <w:ind w:left="720"/>
      </w:pPr>
      <w:r/>
      <w:hyperlink r:id="rId10">
        <w:r>
          <w:rPr>
            <w:color w:val="0000EE"/>
            <w:u w:val="single"/>
          </w:rPr>
          <w:t>https://www.cxtoday.com/contact-centre/ai-demystified-customer-service-bots-beyond-with-a-demo-puzzel/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xtoday.com/contact-centre/ai-demystified-customer-service-bots-beyond-with-a-demo-puzzel/" TargetMode="External"/><Relationship Id="rId11" Type="http://schemas.openxmlformats.org/officeDocument/2006/relationships/hyperlink" Target="https://www.youtube.com/watch?v=CMCpoe4nTEw" TargetMode="External"/><Relationship Id="rId12" Type="http://schemas.openxmlformats.org/officeDocument/2006/relationships/hyperlink" Target="https://www.cxtoday.com/contact-centre/video-will-continue-to-change-contact-center-experiences-heres-how/" TargetMode="External"/><Relationship Id="rId13" Type="http://schemas.openxmlformats.org/officeDocument/2006/relationships/hyperlink" Target="https://www.youtube.com/watch?v=O4BEaMGZffo" TargetMode="External"/><Relationship Id="rId14" Type="http://schemas.openxmlformats.org/officeDocument/2006/relationships/hyperlink" Target="https://www.cxtoday.com/contact-centre/challenges-opportunities-what-has-2024-taught-us-about-ai-in-contact-centers-five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