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Hinduja Global Solutions inaugurates HGS AI Hub in Manila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Hinduja Global Solutions (HGS), a company renowned for its contributions in digital experience, business process management (BPM), and digital media services, has inaugurated a groundbreaking facility called the 'HGS AI Hub' in Manila, Philippines. The inauguration took place on 18th October 2024, marking a significant stride in enhancing digital experiences for the firm's global clientele.</w:t>
      </w:r>
      <w:r/>
    </w:p>
    <w:p>
      <w:r/>
      <w:r>
        <w:t>Strategically situated in Manila, the HGS AI Hub is set to become a pivotal venue where clients, partners, and employees can converge to experiment with cutting-edge technologies. This state-of-the-art centre combines several advanced digital solutions under one roof, including automation, analytics, artificial intelligence (AI), virtual reality (VR), visual AI, and speech AI. The facility is designed to offer a rich, hands-on environment where innovative customer experience solutions can be conceptualised and developed through collaborative efforts.</w:t>
      </w:r>
      <w:r/>
    </w:p>
    <w:p>
      <w:r/>
      <w:r>
        <w:t>The opening ceremony was graced by notable figures such as His Excellency Harsh Kumar Jain, the Ambassador of India to the Republic of the Philippines; Partha DeSarkar, Group CEO of HGS; Pushkar Misra, President and CEO of HGS APAC; and Mon Ibrahim, an Executive Member of the National Innovation Council of the Philippines, alongside several senior leaders of HGS.</w:t>
      </w:r>
      <w:r/>
    </w:p>
    <w:p>
      <w:r/>
      <w:r>
        <w:t>His Excellency Harsh Kumar Jain expressed his enthusiasm during the inauguration. He remarked on Manila's burgeoning status as a global business hub and acknowledged the significant role HGS plays in the country's BPO sector, not only by creating employment opportunities but also by driving technological innovation. The Ambassador praised the city for its dynamic energy and talented workforce, deeming it an optimal location for HGS to continue its growth and impact.</w:t>
      </w:r>
      <w:r/>
    </w:p>
    <w:p>
      <w:r/>
      <w:r>
        <w:t>Pushkar Misra, President and CEO of HGS APAC, underscored the company's commitment to innovation. He noted that the Manila hub exemplifies HGS's efforts to break traditional boundaries and seek improved methods of operation. Misra emphasised that the hub's primary goal is to unite HGS's top experts to design and implement innovative solutions that enhance client experiences. He assured that the facility is equipped to deliver technology-driven solutions that address present needs while preparing to tackle future customer experience challenges.</w:t>
      </w:r>
      <w:r/>
    </w:p>
    <w:p>
      <w:r/>
      <w:r>
        <w:t>The AI Hub will prominently feature platforms such as HGS Agent X, innovations in computer vision, speech and text analytics, robotic process automation, and web development services. These offerings will be complemented by advanced products from HGS's partners, showcasing a comprehensive suite of solutions designed to transform business operations through technology.</w:t>
      </w:r>
      <w:r/>
    </w:p>
    <w:p>
      <w:r/>
      <w:r>
        <w:t>The establishment of the HGS AI Hub in Manila signifies a forward-thinking move by Hinduja Global Solutions, aiming to solidify its reputation as a market leader in digital transformation by accelerating innovation and excellence in the realm of customer experience.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https://www.marketscreener.com/quote/stock/HINDUJA-GLOBAL-SOLUTIONS--9743638/news/Hinduja-Global-Solutions-Launches-Its-AI-Hub-in-Manila-to-Boost-Digital-Experience-for-Clients-48107987/</w:t>
        </w:r>
      </w:hyperlink>
      <w:r>
        <w:t xml:space="preserve"> - Corroborates the launch of the HGS AI Hub in Manila, the technologies it offers, and the dignitaries present at the inauguration.</w:t>
      </w:r>
      <w:r/>
    </w:p>
    <w:p>
      <w:pPr>
        <w:pStyle w:val="ListNumber"/>
        <w:spacing w:line="240" w:lineRule="auto"/>
        <w:ind w:left="720"/>
      </w:pPr>
      <w:r/>
      <w:hyperlink r:id="rId11">
        <w:r>
          <w:rPr>
            <w:color w:val="0000EE"/>
            <w:u w:val="single"/>
          </w:rPr>
          <w:t>https://www.businessupturn.com/business/corporates/hgs-launches-ai-hub-in-manila-to-enhance-client-experience/</w:t>
        </w:r>
      </w:hyperlink>
      <w:r>
        <w:t xml:space="preserve"> - Supports the details about the inauguration, the role of the hub in enhancing client experience, and the statement from Pushkar Misra.</w:t>
      </w:r>
      <w:r/>
    </w:p>
    <w:p>
      <w:pPr>
        <w:pStyle w:val="ListNumber"/>
        <w:spacing w:line="240" w:lineRule="auto"/>
        <w:ind w:left="720"/>
      </w:pPr>
      <w:r/>
      <w:hyperlink r:id="rId12">
        <w:r>
          <w:rPr>
            <w:color w:val="0000EE"/>
            <w:u w:val="single"/>
          </w:rPr>
          <w:t>https://www.prnewswire.com/apac/news-releases/hgs-launches-its-ai-hub-in-manila-to-boost-digital-experience-for-clients-302280281.html</w:t>
        </w:r>
      </w:hyperlink>
      <w:r>
        <w:t xml:space="preserve"> - Provides information on the interactive nature of the hub, the technologies featured, and the comments from His Excellency Harsh Kumar Jain and Pushkar Misra.</w:t>
      </w:r>
      <w:r/>
    </w:p>
    <w:p>
      <w:pPr>
        <w:pStyle w:val="ListNumber"/>
        <w:spacing w:line="240" w:lineRule="auto"/>
        <w:ind w:left="720"/>
      </w:pPr>
      <w:r/>
      <w:hyperlink r:id="rId13">
        <w:r>
          <w:rPr>
            <w:color w:val="0000EE"/>
            <w:u w:val="single"/>
          </w:rPr>
          <w:t>https://www.thehindubusinessline.com/markets/stock-markets/hgs-opens-ai-hub-in-manila-to-drive-digital-innovation-shares-in-red/article68768379.ece</w:t>
        </w:r>
      </w:hyperlink>
      <w:r>
        <w:t xml:space="preserve"> - Confirms the inauguration date, the technologies showcased, and the involvement of key dignitaries.</w:t>
      </w:r>
      <w:r/>
    </w:p>
    <w:p>
      <w:pPr>
        <w:pStyle w:val="ListNumber"/>
        <w:spacing w:line="240" w:lineRule="auto"/>
        <w:ind w:left="720"/>
      </w:pPr>
      <w:r/>
      <w:hyperlink r:id="rId14">
        <w:r>
          <w:rPr>
            <w:color w:val="0000EE"/>
            <w:u w:val="single"/>
          </w:rPr>
          <w:t>https://www.business-standard.com/markets/capital-market-news/hinduja-global-solutions-launches-hgs-ai-hub-in-manila-124101800573_1.html</w:t>
        </w:r>
      </w:hyperlink>
      <w:r>
        <w:t xml:space="preserve"> - Details the launch of the HGS AI Hub, its interactive nature, and the advanced technologies available.</w:t>
      </w:r>
      <w:r/>
    </w:p>
    <w:p>
      <w:pPr>
        <w:pStyle w:val="ListNumber"/>
        <w:spacing w:line="240" w:lineRule="auto"/>
        <w:ind w:left="720"/>
      </w:pPr>
      <w:r/>
      <w:hyperlink r:id="rId10">
        <w:r>
          <w:rPr>
            <w:color w:val="0000EE"/>
            <w:u w:val="single"/>
          </w:rPr>
          <w:t>https://www.marketscreener.com/quote/stock/HINDUJA-GLOBAL-SOLUTIONS--9743638/news/Hinduja-Global-Solutions-Launches-Its-AI-Hub-in-Manila-to-Boost-Digital-Experience-for-Clients-48107987/</w:t>
        </w:r>
      </w:hyperlink>
      <w:r>
        <w:t xml:space="preserve"> - Supports the strategic location of the hub in Manila and its role in enhancing digital experiences.</w:t>
      </w:r>
      <w:r/>
    </w:p>
    <w:p>
      <w:pPr>
        <w:pStyle w:val="ListNumber"/>
        <w:spacing w:line="240" w:lineRule="auto"/>
        <w:ind w:left="720"/>
      </w:pPr>
      <w:r/>
      <w:hyperlink r:id="rId11">
        <w:r>
          <w:rPr>
            <w:color w:val="0000EE"/>
            <w:u w:val="single"/>
          </w:rPr>
          <w:t>https://www.businessupturn.com/business/corporates/hgs-launches-ai-hub-in-manila-to-enhance-client-experience/</w:t>
        </w:r>
      </w:hyperlink>
      <w:r>
        <w:t xml:space="preserve"> - Corroborates the involvement of notable figures in the inauguration ceremony.</w:t>
      </w:r>
      <w:r/>
    </w:p>
    <w:p>
      <w:pPr>
        <w:pStyle w:val="ListNumber"/>
        <w:spacing w:line="240" w:lineRule="auto"/>
        <w:ind w:left="720"/>
      </w:pPr>
      <w:r/>
      <w:hyperlink r:id="rId12">
        <w:r>
          <w:rPr>
            <w:color w:val="0000EE"/>
            <w:u w:val="single"/>
          </w:rPr>
          <w:t>https://www.prnewswire.com/apac/news-releases/hgs-launches-its-ai-hub-in-manila-to-boost-digital-experience-for-clients-302280281.html</w:t>
        </w:r>
      </w:hyperlink>
      <w:r>
        <w:t xml:space="preserve"> - Details His Excellency Harsh Kumar Jain's remarks on Manila's status as a global business hub and HGS's role in the BPO sector.</w:t>
      </w:r>
      <w:r/>
    </w:p>
    <w:p>
      <w:pPr>
        <w:pStyle w:val="ListNumber"/>
        <w:spacing w:line="240" w:lineRule="auto"/>
        <w:ind w:left="720"/>
      </w:pPr>
      <w:r/>
      <w:hyperlink r:id="rId13">
        <w:r>
          <w:rPr>
            <w:color w:val="0000EE"/>
            <w:u w:val="single"/>
          </w:rPr>
          <w:t>https://www.thehindubusinessline.com/markets/stock-markets/hgs-opens-ai-hub-in-manila-to-drive-digital-innovation-shares-in-red/article68768379.ece</w:t>
        </w:r>
      </w:hyperlink>
      <w:r>
        <w:t xml:space="preserve"> - Supports Pushkar Misra's comments on innovation and the hub's goal to enhance client experiences.</w:t>
      </w:r>
      <w:r/>
    </w:p>
    <w:p>
      <w:pPr>
        <w:pStyle w:val="ListNumber"/>
        <w:spacing w:line="240" w:lineRule="auto"/>
        <w:ind w:left="720"/>
      </w:pPr>
      <w:r/>
      <w:hyperlink r:id="rId14">
        <w:r>
          <w:rPr>
            <w:color w:val="0000EE"/>
            <w:u w:val="single"/>
          </w:rPr>
          <w:t>https://www.business-standard.com/markets/capital-market-news/hinduja-global-solutions-launches-hgs-ai-hub-in-manila-124101800573_1.html</w:t>
        </w:r>
      </w:hyperlink>
      <w:r>
        <w:t xml:space="preserve"> - Lists the platforms and technologies that will be featured in the HGS AI Hub, including HGS Agent X and robotic process automation.</w:t>
      </w:r>
      <w:r/>
    </w:p>
    <w:p>
      <w:pPr>
        <w:pStyle w:val="ListNumber"/>
        <w:spacing w:line="240" w:lineRule="auto"/>
        <w:ind w:left="720"/>
      </w:pPr>
      <w:r/>
      <w:hyperlink r:id="rId12">
        <w:r>
          <w:rPr>
            <w:color w:val="0000EE"/>
            <w:u w:val="single"/>
          </w:rPr>
          <w:t>https://www.prnewswire.com/apac/news-releases/hgs-launches-its-ai-hub-in-manila-to-boost-digital-experience-for-clients-302280281.html</w:t>
        </w:r>
      </w:hyperlink>
      <w:r>
        <w:t xml:space="preserve"> - Highlights the comprehensive suite of solutions and the partnership products available at the hub.</w:t>
      </w:r>
      <w:r/>
    </w:p>
    <w:p>
      <w:pPr>
        <w:pStyle w:val="ListNumber"/>
        <w:spacing w:line="240" w:lineRule="auto"/>
        <w:ind w:left="720"/>
      </w:pPr>
      <w:r/>
      <w:hyperlink r:id="rId15">
        <w:r>
          <w:rPr>
            <w:color w:val="0000EE"/>
            <w:u w:val="single"/>
          </w:rPr>
          <w:t>https://www.passionateinmarketing.com/hgs-launches-its-ai-hub-in-manila-to-boost-digital-experience-for-clients/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arketscreener.com/quote/stock/HINDUJA-GLOBAL-SOLUTIONS--9743638/news/Hinduja-Global-Solutions-Launches-Its-AI-Hub-in-Manila-to-Boost-Digital-Experience-for-Clients-48107987/" TargetMode="External"/><Relationship Id="rId11" Type="http://schemas.openxmlformats.org/officeDocument/2006/relationships/hyperlink" Target="https://www.businessupturn.com/business/corporates/hgs-launches-ai-hub-in-manila-to-enhance-client-experience/" TargetMode="External"/><Relationship Id="rId12" Type="http://schemas.openxmlformats.org/officeDocument/2006/relationships/hyperlink" Target="https://www.prnewswire.com/apac/news-releases/hgs-launches-its-ai-hub-in-manila-to-boost-digital-experience-for-clients-302280281.html" TargetMode="External"/><Relationship Id="rId13" Type="http://schemas.openxmlformats.org/officeDocument/2006/relationships/hyperlink" Target="https://www.thehindubusinessline.com/markets/stock-markets/hgs-opens-ai-hub-in-manila-to-drive-digital-innovation-shares-in-red/article68768379.ece" TargetMode="External"/><Relationship Id="rId14" Type="http://schemas.openxmlformats.org/officeDocument/2006/relationships/hyperlink" Target="https://www.business-standard.com/markets/capital-market-news/hinduja-global-solutions-launches-hgs-ai-hub-in-manila-124101800573_1.html" TargetMode="External"/><Relationship Id="rId15" Type="http://schemas.openxmlformats.org/officeDocument/2006/relationships/hyperlink" Target="https://www.passionateinmarketing.com/hgs-launches-its-ai-hub-in-manila-to-boost-digital-experience-for-clie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