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Hollywood explores AI integration in filmmaking with new partnerships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Hollywood is navigating the incorporation of artificial intelligence (AI) into its creative processes with a series of initiatives and partnerships aimed at exploring the potential of AI-generated content. A notable venture in this direction is the recent collaboration between Blumhouse Productions and Meta, the tech giant formerly known as Facebook, which has led to the production of a series of short films using Meta's emerging AI tools known as Meta Movie Gen.</w:t>
      </w:r>
      <w:r/>
    </w:p>
    <w:p>
      <w:r/>
      <w:r>
        <w:t>The project involves filmmakers Casey Affleck, Aneesh Chaganty, known for the thriller "Searching," and the Spurlock Sisters, who have each participated in creating short films aided by Meta's generative AI technology. This initiative is part of a pilot programme designed by Meta to gather feedback from the creative community about these new text-to-video tools, which aim to assist filmmakers in their storytelling processes. While these tools are not yet publicly available, Meta plans to continue testing them in collaboration with various creatives until 2025.</w:t>
      </w:r>
      <w:r/>
    </w:p>
    <w:p>
      <w:r/>
      <w:r>
        <w:t>Connor Hayes, Vice President of GenAI at Meta, highlighted the importance of engaging with the creative community early in the development of these tools to ensure they serve as responsible and useful aids in the creative process. Jason Blum, head of Blumhouse Productions, echoed this sentiment, describing artists as the cornerstone of the industry and expressing a keen interest in innovations that enhance creative storytelling.</w:t>
      </w:r>
      <w:r/>
    </w:p>
    <w:p>
      <w:r/>
      <w:r>
        <w:t>The first of the short films, "i h8 ai" by Chaganty, has already been unveiled, with the offerings from Affleck and the Spurlock Sisters expected to be released soon. The participation of these filmmakers marks an important step in evaluating the utility and implications of AI in video production.</w:t>
      </w:r>
      <w:r/>
    </w:p>
    <w:p>
      <w:r/>
      <w:r>
        <w:t>This collaboration is not occurring in isolation. Other companies are also exploring AI for media production. OpenAI, known for its creation of advanced AI systems, has been introducing its AI tool, Sora, to film studios, while Adobe recently announced the beta release of its Firefly Video Model, allowing limited public use of its image-and-video generation tools. AI research entity Runway has been active in this area as well, launching its Gen-3 Alpha tool and securing a partnership with Lionsgate to develop an AI model aimed at enhancing storyboarding and other behind-the-scenes processes.</w:t>
      </w:r>
      <w:r/>
    </w:p>
    <w:p>
      <w:r/>
      <w:r>
        <w:t>Despite the technological advancements and burgeoning interest, the adoption of AI in Hollywood remains fraught with challenges. The industry is cautious due to unresolved legal questions surrounding intellectual property rights and the potential impact on creative jobs. Skepticism also exists about audience acceptance of AI-generated content. Studios are acutely aware of the debate over how their extensive libraries could or should be leveraged by AI firms, balancing potential profitability with the risk of intellectual property dilution.</w:t>
      </w:r>
      <w:r/>
    </w:p>
    <w:p>
      <w:r/>
      <w:r>
        <w:t>The industry's ambivalence is reflected in the delay of major studio partnerships centred on AI until at least 2025, dependent upon legal clarifications and broader acceptance of AI in content creation. Current collaborations, like the one between Lionsgate and Runway, offer a glimpse into potential frameworks for AI utilisation, focusing on efficiency without replicating actors' likenesses. This deal did not involve any financial transactions, thereby underscoring the experimental and exploratory nature of such engagements at this stage.</w:t>
      </w:r>
      <w:r/>
    </w:p>
    <w:p>
      <w:r/>
      <w:r>
        <w:t>AI's integration into Hollywood is viewed as a double-edged sword. While potentially cutting costs in an era of streaming-driven challenges and declining theatrical revenues, it also sparks fears of diminishing the artistic contributions of human creators. The technological promise it holds comes with the responsibility of ensuring ethical and fair usage, especially in terms of compensating talent appropriately.</w:t>
      </w:r>
      <w:r/>
    </w:p>
    <w:p>
      <w:r/>
      <w:r>
        <w:t>As the industry debates the future of AI, it is clear that its influence will continue to unfold, promising new tools and insights for creators while simultaneously raising questions about the traditional paradigms of filmmaking. Studios, technology companies, and creative professionals alike will remain engaged in discussions to realise the full potential of AI while safeguarding the integrity of artistic expressions.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https://finance.yahoo.com/news/meta-partners-blumhouse-test-ai-090456328.html</w:t>
        </w:r>
      </w:hyperlink>
      <w:r>
        <w:t xml:space="preserve"> - Corroborates the partnership between Meta and Blumhouse to test Meta's AI video creation tool, Movie Gen, and the involvement of filmmakers like Aneesh Chaganty, Casey Affleck, and the Spurlock Sisters.</w:t>
      </w:r>
      <w:r/>
    </w:p>
    <w:p>
      <w:pPr>
        <w:pStyle w:val="ListNumber"/>
        <w:spacing w:line="240" w:lineRule="auto"/>
        <w:ind w:left="720"/>
      </w:pPr>
      <w:r/>
      <w:hyperlink r:id="rId11">
        <w:r>
          <w:rPr>
            <w:color w:val="0000EE"/>
            <w:u w:val="single"/>
          </w:rPr>
          <w:t>https://movieweb.com/blumhouse-meta-partnership-ai-short-films-disappointing/</w:t>
        </w:r>
      </w:hyperlink>
      <w:r>
        <w:t xml:space="preserve"> - Details the collaboration between Blumhouse and Meta, the release of the short film 'i h8 ai' by Aneesh Chaganty, and the negative feedback from the creative community.</w:t>
      </w:r>
      <w:r/>
    </w:p>
    <w:p>
      <w:pPr>
        <w:pStyle w:val="ListNumber"/>
        <w:spacing w:line="240" w:lineRule="auto"/>
        <w:ind w:left="720"/>
      </w:pPr>
      <w:r/>
      <w:hyperlink r:id="rId12">
        <w:r>
          <w:rPr>
            <w:color w:val="0000EE"/>
            <w:u w:val="single"/>
          </w:rPr>
          <w:t>https://culturess.com/blumhouse-productions-further-reinforces-its-creative-decline-with-abhorrent-ai-meta-partnership-01jae5r17hfn</w:t>
        </w:r>
      </w:hyperlink>
      <w:r>
        <w:t xml:space="preserve"> - Provides context on Blumhouse's partnership with Meta, the use of Meta Movie Gen, and the critical reception of the AI-generated short films.</w:t>
      </w:r>
      <w:r/>
    </w:p>
    <w:p>
      <w:pPr>
        <w:pStyle w:val="ListNumber"/>
        <w:spacing w:line="240" w:lineRule="auto"/>
        <w:ind w:left="720"/>
      </w:pPr>
      <w:r/>
      <w:hyperlink r:id="rId13">
        <w:r>
          <w:rPr>
            <w:color w:val="0000EE"/>
            <w:u w:val="single"/>
          </w:rPr>
          <w:t>https://ai.meta.com/blog/movie-gen-video-sound-generation-blumhouse/</w:t>
        </w:r>
      </w:hyperlink>
      <w:r>
        <w:t xml:space="preserve"> - Explains the Meta Movie Gen technology, the pilot program with Blumhouse, and the feedback process from the creative community until 2025.</w:t>
      </w:r>
      <w:r/>
    </w:p>
    <w:p>
      <w:pPr>
        <w:pStyle w:val="ListNumber"/>
        <w:spacing w:line="240" w:lineRule="auto"/>
        <w:ind w:left="720"/>
      </w:pPr>
      <w:r/>
      <w:hyperlink r:id="rId14">
        <w:r>
          <w:rPr>
            <w:color w:val="0000EE"/>
            <w:u w:val="single"/>
          </w:rPr>
          <w:t>https://www.hollywoodreporter.com/movies/movie-news/blumhouse-meta-ai-video-generator-short-films-1236033830/</w:t>
        </w:r>
      </w:hyperlink>
      <w:r>
        <w:t xml:space="preserve"> - Discusses the partnership between Blumhouse and Meta, the role of filmmakers in testing Meta Movie Gen, and the broader context of AI in Hollywood.</w:t>
      </w:r>
      <w:r/>
    </w:p>
    <w:p>
      <w:pPr>
        <w:pStyle w:val="ListNumber"/>
        <w:spacing w:line="240" w:lineRule="auto"/>
        <w:ind w:left="720"/>
      </w:pPr>
      <w:r/>
      <w:hyperlink r:id="rId10">
        <w:r>
          <w:rPr>
            <w:color w:val="0000EE"/>
            <w:u w:val="single"/>
          </w:rPr>
          <w:t>https://finance.yahoo.com/news/meta-partners-blumhouse-test-ai-090456328.html</w:t>
        </w:r>
      </w:hyperlink>
      <w:r>
        <w:t xml:space="preserve"> - Highlights Connor Hayes' statement on the importance of early dialogue with the creative community and Jason Blum's views on innovation in storytelling.</w:t>
      </w:r>
      <w:r/>
    </w:p>
    <w:p>
      <w:pPr>
        <w:pStyle w:val="ListNumber"/>
        <w:spacing w:line="240" w:lineRule="auto"/>
        <w:ind w:left="720"/>
      </w:pPr>
      <w:r/>
      <w:hyperlink r:id="rId11">
        <w:r>
          <w:rPr>
            <w:color w:val="0000EE"/>
            <w:u w:val="single"/>
          </w:rPr>
          <w:t>https://movieweb.com/blumhouse-meta-partnership-ai-short-films-disappointing/</w:t>
        </w:r>
      </w:hyperlink>
      <w:r>
        <w:t xml:space="preserve"> - Mentions other companies like OpenAI and Adobe exploring AI for media production and the introduction of their respective AI tools.</w:t>
      </w:r>
      <w:r/>
    </w:p>
    <w:p>
      <w:pPr>
        <w:pStyle w:val="ListNumber"/>
        <w:spacing w:line="240" w:lineRule="auto"/>
        <w:ind w:left="720"/>
      </w:pPr>
      <w:r/>
      <w:hyperlink r:id="rId13">
        <w:r>
          <w:rPr>
            <w:color w:val="0000EE"/>
            <w:u w:val="single"/>
          </w:rPr>
          <w:t>https://ai.meta.com/blog/movie-gen-video-sound-generation-blumhouse/</w:t>
        </w:r>
      </w:hyperlink>
      <w:r>
        <w:t xml:space="preserve"> - Details the ongoing pilot program and the plan to extend it until 2025 to gather feedback from creatives on Meta Movie Gen.</w:t>
      </w:r>
      <w:r/>
    </w:p>
    <w:p>
      <w:pPr>
        <w:pStyle w:val="ListNumber"/>
        <w:spacing w:line="240" w:lineRule="auto"/>
        <w:ind w:left="720"/>
      </w:pPr>
      <w:r/>
      <w:hyperlink r:id="rId14">
        <w:r>
          <w:rPr>
            <w:color w:val="0000EE"/>
            <w:u w:val="single"/>
          </w:rPr>
          <w:t>https://www.hollywoodreporter.com/movies/movie-news/blumhouse-meta-ai-video-generator-short-films-1236033830/</w:t>
        </w:r>
      </w:hyperlink>
      <w:r>
        <w:t xml:space="preserve"> - Addresses the legal and intellectual property concerns surrounding AI-generated content in Hollywood.</w:t>
      </w:r>
      <w:r/>
    </w:p>
    <w:p>
      <w:pPr>
        <w:pStyle w:val="ListNumber"/>
        <w:spacing w:line="240" w:lineRule="auto"/>
        <w:ind w:left="720"/>
      </w:pPr>
      <w:r/>
      <w:hyperlink r:id="rId12">
        <w:r>
          <w:rPr>
            <w:color w:val="0000EE"/>
            <w:u w:val="single"/>
          </w:rPr>
          <w:t>https://culturess.com/blumhouse-productions-further-reinforces-its-creative-decline-with-abhorrent-ai-meta-partnership-01jae5r17hfn</w:t>
        </w:r>
      </w:hyperlink>
      <w:r>
        <w:t xml:space="preserve"> - Reflects the industry's ambivalence towards AI, including concerns about job impact and audience acceptance.</w:t>
      </w:r>
      <w:r/>
    </w:p>
    <w:p>
      <w:pPr>
        <w:pStyle w:val="ListNumber"/>
        <w:spacing w:line="240" w:lineRule="auto"/>
        <w:ind w:left="720"/>
      </w:pPr>
      <w:r/>
      <w:hyperlink r:id="rId13">
        <w:r>
          <w:rPr>
            <w:color w:val="0000EE"/>
            <w:u w:val="single"/>
          </w:rPr>
          <w:t>https://ai.meta.com/blog/movie-gen-video-sound-generation-blumhouse/</w:t>
        </w:r>
      </w:hyperlink>
      <w:r>
        <w:t xml:space="preserve"> - Discusses the ethical and fair usage of AI in content creation and the need to safeguard artistic expressions.</w:t>
      </w:r>
      <w:r/>
    </w:p>
    <w:p>
      <w:pPr>
        <w:pStyle w:val="ListNumber"/>
        <w:spacing w:line="240" w:lineRule="auto"/>
        <w:ind w:left="720"/>
      </w:pPr>
      <w:r/>
      <w:hyperlink r:id="rId14">
        <w:r>
          <w:rPr>
            <w:color w:val="0000EE"/>
            <w:u w:val="single"/>
          </w:rPr>
          <w:t>https://www.hollywoodreporter.com/movies/movie-news/blumhouse-meta-ai-video-generator-short-films-1236033830/</w:t>
        </w:r>
      </w:hyperlink>
      <w:r>
        <w:t xml:space="preserve"> - Please view link - unable to able to access data</w:t>
      </w:r>
      <w:r/>
    </w:p>
    <w:p>
      <w:pPr>
        <w:pStyle w:val="ListNumber"/>
        <w:spacing w:line="240" w:lineRule="auto"/>
        <w:ind w:left="720"/>
      </w:pPr>
      <w:r/>
      <w:hyperlink r:id="rId15">
        <w:r>
          <w:rPr>
            <w:color w:val="0000EE"/>
            <w:u w:val="single"/>
          </w:rPr>
          <w:t>https://www.latimes.com/entertainment-arts/business/story/2024-10-17/why-some-creatives-are-concerned-about-runways-deal-with-lionsgate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meta-partners-blumhouse-test-ai-090456328.html" TargetMode="External"/><Relationship Id="rId11" Type="http://schemas.openxmlformats.org/officeDocument/2006/relationships/hyperlink" Target="https://movieweb.com/blumhouse-meta-partnership-ai-short-films-disappointing/" TargetMode="External"/><Relationship Id="rId12" Type="http://schemas.openxmlformats.org/officeDocument/2006/relationships/hyperlink" Target="https://culturess.com/blumhouse-productions-further-reinforces-its-creative-decline-with-abhorrent-ai-meta-partnership-01jae5r17hfn" TargetMode="External"/><Relationship Id="rId13" Type="http://schemas.openxmlformats.org/officeDocument/2006/relationships/hyperlink" Target="https://ai.meta.com/blog/movie-gen-video-sound-generation-blumhouse/" TargetMode="External"/><Relationship Id="rId14" Type="http://schemas.openxmlformats.org/officeDocument/2006/relationships/hyperlink" Target="https://www.hollywoodreporter.com/movies/movie-news/blumhouse-meta-ai-video-generator-short-films-1236033830/" TargetMode="External"/><Relationship Id="rId15" Type="http://schemas.openxmlformats.org/officeDocument/2006/relationships/hyperlink" Target="https://www.latimes.com/entertainment-arts/business/story/2024-10-17/why-some-creatives-are-concerned-about-runways-deal-with-lionsg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