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Lisa-Jayne Cook to address digitalisation and AI impact as new IoR president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Lisa-Jayne Cook, an accomplished figure with over two decades of experience in the refrigeration, air conditioning, and heat pump (RACHP) sector, is poised to step into her new role as president of the Institute of Refrigeration (IoR) from November 2024. However, before officially taking on her presidential duties, Cook is set to deliver an insightful address on the significant impact of digitalisation and artificial intelligence (AI) within the heating and cooling industry.</w:t>
      </w:r>
      <w:r/>
    </w:p>
    <w:p>
      <w:r/>
      <w:r>
        <w:t>The much-anticipated presidential address is scheduled for November 5 and will take place at the Park Crescent Conference Centre, located at 229 Great Portland Street in London. To accommodate a wider audience, the event will also be broadcast live online, allowing industry professionals and interested individuals to engage with the presentation remotely.</w:t>
      </w:r>
      <w:r/>
    </w:p>
    <w:p>
      <w:r/>
      <w:r>
        <w:t>Lisa-Jayne Cook's address is expected to delve deep into the transformative role that technology, particularly digitalisation and AI, is playing within the sector. In her talk, she will explore the profound effects these advancements are having on the industry, highlighting the shifting landscapes that professionals and businesses must navigate. Cook aims to shed light on the existing skill gaps within this changing environment and discuss potential future opportunities that can be leveraged for growth and innovation.</w:t>
      </w:r>
      <w:r/>
    </w:p>
    <w:p>
      <w:r/>
      <w:r>
        <w:t>As a Fellow of the Institute of Refrigeration (FInstR) and a seasoned veteran of the RACHP sector, Cook brings a wealth of knowledge and expertise to her current role as sales manager for key accounts at the GEA Group. Her extensive experience ranges from airside product design to complete system design, reflecting her comprehensive understanding of the industry's nuances and challenges.</w:t>
      </w:r>
      <w:r/>
    </w:p>
    <w:p>
      <w:r/>
      <w:r>
        <w:t>Beyond her professional achievements, Cook is actively involved in broader industry initiatives. She is a member of the Air Conditioning Refrigeration Industry Board (ACRIB) and serves as a committed STEM Ambassador, advocating for science, technology, engineering, and mathematics education and careers.</w:t>
      </w:r>
      <w:r/>
    </w:p>
    <w:p>
      <w:r/>
      <w:r>
        <w:t>The forthcoming presentation by Cook is anticipated to be a key event for stakeholders within the heating and cooling sector, offering valuable insights into how digitalisation and AI are reshaping the industry. The address will underscore the importance of adapting to technological advancements and preparing the workforce to meet the demands of a rapidly evolving landscape without losing sight of the opportunities that these innovations bring.</w:t>
      </w:r>
      <w:r/>
    </w:p>
    <w:p>
      <w:r/>
      <w:r>
        <w:t>As the new president designate of the IoR, Lisa-Jayne Cook is expected to contribute significantly to the institute's mission of advancing the science and practice of refrigeration, taking a keen interest in how the industry can harness emerging technologies to foster progress and sustainability. Her leadership is predicted to be instrumental in guiding the IoR and its members through the challenges and opportunities of a digital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https://refindustry.com/news/news-events/new-ior-president-to-present-address-on-the-future-of-heating-and-cooling-/</w:t>
        </w:r>
      </w:hyperlink>
      <w:r>
        <w:t xml:space="preserve"> - Confirms the upcoming address by Lisa-Jayne Cook on the future of heating and cooling, scheduled for November 5, 2024.</w:t>
      </w:r>
      <w:r/>
    </w:p>
    <w:p>
      <w:pPr>
        <w:pStyle w:val="ListNumber"/>
        <w:spacing w:line="240" w:lineRule="auto"/>
        <w:ind w:left="720"/>
      </w:pPr>
      <w:r/>
      <w:hyperlink r:id="rId11">
        <w:r>
          <w:rPr>
            <w:color w:val="0000EE"/>
            <w:u w:val="single"/>
          </w:rPr>
          <w:t>https://www.coolingpost.com/uk-news/lisa-jayne-cook-nominated-for-next-ior-president/</w:t>
        </w:r>
      </w:hyperlink>
      <w:r>
        <w:t xml:space="preserve"> - Details Lisa-Jayne Cook's nomination as the next president-elect of the Institute of Refrigeration.</w:t>
      </w:r>
      <w:r/>
    </w:p>
    <w:p>
      <w:pPr>
        <w:pStyle w:val="ListNumber"/>
        <w:spacing w:line="240" w:lineRule="auto"/>
        <w:ind w:left="720"/>
      </w:pPr>
      <w:r/>
      <w:hyperlink r:id="rId12">
        <w:r>
          <w:rPr>
            <w:color w:val="0000EE"/>
            <w:u w:val="single"/>
          </w:rPr>
          <w:t>https://www.coolingpost.com/uk-news/incoming-president-tackles-digitalisation-and-ai/</w:t>
        </w:r>
      </w:hyperlink>
      <w:r>
        <w:t xml:space="preserve"> - Discusses Lisa-Jayne Cook's focus on digitalisation and AI in her upcoming role as president of the Institute of Refrigeration.</w:t>
      </w:r>
      <w:r/>
    </w:p>
    <w:p>
      <w:pPr>
        <w:pStyle w:val="ListNumber"/>
        <w:spacing w:line="240" w:lineRule="auto"/>
        <w:ind w:left="720"/>
      </w:pPr>
      <w:r/>
      <w:hyperlink r:id="rId13">
        <w:r>
          <w:rPr>
            <w:color w:val="0000EE"/>
            <w:u w:val="single"/>
          </w:rPr>
          <w:t>https://www.racplus.com/news/ior-confirms-lisa-jayne-cook-as-its-next-president-elect-03-11-2023/</w:t>
        </w:r>
      </w:hyperlink>
      <w:r>
        <w:t xml:space="preserve"> - Confirms Lisa-Jayne Cook's appointment as the president-elect of the Institute of Refrigeration.</w:t>
      </w:r>
      <w:r/>
    </w:p>
    <w:p>
      <w:pPr>
        <w:pStyle w:val="ListNumber"/>
        <w:spacing w:line="240" w:lineRule="auto"/>
        <w:ind w:left="720"/>
      </w:pPr>
      <w:r/>
      <w:hyperlink r:id="rId14">
        <w:r>
          <w:rPr>
            <w:color w:val="0000EE"/>
            <w:u w:val="single"/>
          </w:rPr>
          <w:t>https://www.linkedin.com/posts/lisa-jayne-cook-finstr-fwes-99532043_and-just-like-that-its-time-for-fridge-girl-activity-7230201987634515968-Wh7H</w:t>
        </w:r>
      </w:hyperlink>
      <w:r>
        <w:t xml:space="preserve"> - Provides information on Lisa-Jayne Cook's professional background and current roles.</w:t>
      </w:r>
      <w:r/>
    </w:p>
    <w:p>
      <w:pPr>
        <w:pStyle w:val="ListNumber"/>
        <w:spacing w:line="240" w:lineRule="auto"/>
        <w:ind w:left="720"/>
      </w:pPr>
      <w:r/>
      <w:hyperlink r:id="rId12">
        <w:r>
          <w:rPr>
            <w:color w:val="0000EE"/>
            <w:u w:val="single"/>
          </w:rPr>
          <w:t>https://www.coolingpost.com/uk-news/incoming-president-tackles-digitalisation-and-ai/</w:t>
        </w:r>
      </w:hyperlink>
      <w:r>
        <w:t xml:space="preserve"> - Highlights Cook's extensive experience in the RACHP sector and her role as sales manager for key accounts at the GEA Group.</w:t>
      </w:r>
      <w:r/>
    </w:p>
    <w:p>
      <w:pPr>
        <w:pStyle w:val="ListNumber"/>
        <w:spacing w:line="240" w:lineRule="auto"/>
        <w:ind w:left="720"/>
      </w:pPr>
      <w:r/>
      <w:hyperlink r:id="rId11">
        <w:r>
          <w:rPr>
            <w:color w:val="0000EE"/>
            <w:u w:val="single"/>
          </w:rPr>
          <w:t>https://www.coolingpost.com/uk-news/lisa-jayne-cook-nominated-for-next-ior-president/</w:t>
        </w:r>
      </w:hyperlink>
      <w:r>
        <w:t xml:space="preserve"> - Mentions Cook's involvement in broader industry initiatives, such as being a member of the Air Conditioning Refrigeration Industry Board (ACRIB).</w:t>
      </w:r>
      <w:r/>
    </w:p>
    <w:p>
      <w:pPr>
        <w:pStyle w:val="ListNumber"/>
        <w:spacing w:line="240" w:lineRule="auto"/>
        <w:ind w:left="720"/>
      </w:pPr>
      <w:r/>
      <w:hyperlink r:id="rId13">
        <w:r>
          <w:rPr>
            <w:color w:val="0000EE"/>
            <w:u w:val="single"/>
          </w:rPr>
          <w:t>https://www.racplus.com/news/ior-confirms-lisa-jayne-cook-as-its-next-president-elect-03-11-2023/</w:t>
        </w:r>
      </w:hyperlink>
      <w:r>
        <w:t xml:space="preserve"> - Details Cook's commitment as a STEM Ambassador and her advocacy for science, technology, engineering, and mathematics education and careers.</w:t>
      </w:r>
      <w:r/>
    </w:p>
    <w:p>
      <w:pPr>
        <w:pStyle w:val="ListNumber"/>
        <w:spacing w:line="240" w:lineRule="auto"/>
        <w:ind w:left="720"/>
      </w:pPr>
      <w:r/>
      <w:hyperlink r:id="rId10">
        <w:r>
          <w:rPr>
            <w:color w:val="0000EE"/>
            <w:u w:val="single"/>
          </w:rPr>
          <w:t>https://refindustry.com/news/news-events/new-ior-president-to-present-address-on-the-future-of-heating-and-cooling-/</w:t>
        </w:r>
      </w:hyperlink>
      <w:r>
        <w:t xml:space="preserve"> - Explains the significance of the event and how it will be broadcast live online to accommodate a wider audience.</w:t>
      </w:r>
      <w:r/>
    </w:p>
    <w:p>
      <w:pPr>
        <w:pStyle w:val="ListNumber"/>
        <w:spacing w:line="240" w:lineRule="auto"/>
        <w:ind w:left="720"/>
      </w:pPr>
      <w:r/>
      <w:hyperlink r:id="rId12">
        <w:r>
          <w:rPr>
            <w:color w:val="0000EE"/>
            <w:u w:val="single"/>
          </w:rPr>
          <w:t>https://www.coolingpost.com/uk-news/incoming-president-tackles-digitalisation-and-ai/</w:t>
        </w:r>
      </w:hyperlink>
      <w:r>
        <w:t xml:space="preserve"> - Discusses the importance of adapting to technological advancements and preparing the workforce for the demands of a rapidly evolving landscape.</w:t>
      </w:r>
      <w:r/>
    </w:p>
    <w:p>
      <w:pPr>
        <w:pStyle w:val="ListNumber"/>
        <w:spacing w:line="240" w:lineRule="auto"/>
        <w:ind w:left="720"/>
      </w:pPr>
      <w:r/>
      <w:hyperlink r:id="rId13">
        <w:r>
          <w:rPr>
            <w:color w:val="0000EE"/>
            <w:u w:val="single"/>
          </w:rPr>
          <w:t>https://www.racplus.com/news/ior-confirms-lisa-jayne-cook-as-its-next-president-elect-03-11-2023/</w:t>
        </w:r>
      </w:hyperlink>
      <w:r>
        <w:t xml:space="preserve"> - Highlights Cook's expected contribution to the Institute of Refrigeration's mission and her focus on harnessing emerging technologies for progress and sustainability.</w:t>
      </w:r>
      <w:r/>
    </w:p>
    <w:p>
      <w:pPr>
        <w:pStyle w:val="ListNumber"/>
        <w:spacing w:line="240" w:lineRule="auto"/>
        <w:ind w:left="720"/>
      </w:pPr>
      <w:r/>
      <w:hyperlink r:id="rId12">
        <w:r>
          <w:rPr>
            <w:color w:val="0000EE"/>
            <w:u w:val="single"/>
          </w:rPr>
          <w:t>https://www.coolingpost.com/uk-news/incoming-president-tackles-digitalisation-and-ai/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findustry.com/news/news-events/new-ior-president-to-present-address-on-the-future-of-heating-and-cooling-/" TargetMode="External"/><Relationship Id="rId11" Type="http://schemas.openxmlformats.org/officeDocument/2006/relationships/hyperlink" Target="https://www.coolingpost.com/uk-news/lisa-jayne-cook-nominated-for-next-ior-president/" TargetMode="External"/><Relationship Id="rId12" Type="http://schemas.openxmlformats.org/officeDocument/2006/relationships/hyperlink" Target="https://www.coolingpost.com/uk-news/incoming-president-tackles-digitalisation-and-ai/" TargetMode="External"/><Relationship Id="rId13" Type="http://schemas.openxmlformats.org/officeDocument/2006/relationships/hyperlink" Target="https://www.racplus.com/news/ior-confirms-lisa-jayne-cook-as-its-next-president-elect-03-11-2023/" TargetMode="External"/><Relationship Id="rId14" Type="http://schemas.openxmlformats.org/officeDocument/2006/relationships/hyperlink" Target="https://www.linkedin.com/posts/lisa-jayne-cook-finstr-fwes-99532043_and-just-like-that-its-time-for-fridge-girl-activity-7230201987634515968-Wh7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