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Major earthquake strikes Western Pacific region, causing widespread damage and disruption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Title: Major Earthquake Strikes Western Pacific Region, Causing Widespread Damage and Disruption</w:t>
      </w:r>
      <w:r/>
    </w:p>
    <w:p>
      <w:r/>
      <w:r>
        <w:rPr>
          <w:b/>
        </w:rPr>
        <w:t>Date: [Insert Date]</w:t>
      </w:r>
      <w:r/>
    </w:p>
    <w:p>
      <w:r/>
      <w:r>
        <w:t xml:space="preserve">A powerful earthquake has rocked the Western Pacific region, causing significant disruptions and damage across several islands. The tremor, recorded at a magnitude of 7.6, struck offshore near the Northern Mariana Islands, early on [Insert Date], according to the United States Geological Survey (USGS). </w:t>
      </w:r>
      <w:r/>
    </w:p>
    <w:p>
      <w:r/>
      <w:r>
        <w:t>The earthquake’s epicenter was located approximately 210 kilometres west of Saipan, at a depth of 30 kilometres beneath the ocean floor. Despite its offshore location, the seismic activity was felt across numerous islands in the Northern Mariana chain, as well as in neighbouring territories such as Guam.</w:t>
      </w:r>
      <w:r/>
    </w:p>
    <w:p>
      <w:r/>
      <w:r>
        <w:t>Residents in Saipan and Tinian reported intense shaking that lasted for nearly a minute, triggering widespread alarm but fortunately resulting in no immediate reports of casualties. However, structural damage to buildings and infrastructure, particularly older constructions susceptible to seismic forces, has been documented. Communication lines have reportedly been disrupted in some areas, and power outages have been experienced by significant portions of the population.</w:t>
      </w:r>
      <w:r/>
    </w:p>
    <w:p>
      <w:r/>
      <w:r>
        <w:t>Authorities in the Northern Mariana Islands, a US insular area, have activated emergency response teams to assess the damage and aid in recovery efforts. The local government has urged residents to be cautious, especially in areas susceptible to landslides or building collapse. Evacuation orders were temporarily put in place due to the initial threat of a tsunami, although these were later lifted after the Pacific Tsunami Warning Center cancelled the alert.</w:t>
      </w:r>
      <w:r/>
    </w:p>
    <w:p>
      <w:r/>
      <w:r>
        <w:t>In Guam, which lies about 260 kilometres south of the epicenter, residents also felt the quake's vibrations. The island's Office of Civil Defence has been monitoring the situation closely and coordinating with the Northern Mariana authorities to assist where necessary. Schools and public offices in affected areas remain closed to assess safety concerns.</w:t>
      </w:r>
      <w:r/>
    </w:p>
    <w:p>
      <w:r/>
      <w:r>
        <w:t>The areas hit by the earthquake are prone to seismic activity due to their position along the Pacific "Ring of Fire," a region known for its tectonic volatility. This latest quake serves as a stark indicator of the natural risks faced by communities in this part of the world.</w:t>
      </w:r>
      <w:r/>
    </w:p>
    <w:p>
      <w:r/>
      <w:r>
        <w:t>In addition to immediate emergency responses, discussions about enhancing infrastructure resilience and preparedness measures for future seismic events are likely to follow in the wake of the disaster. For now, the focus remains on recovery and ensuring the safety of residents as aftershocks continue to ripple across the region, albeit at lesser magnitudes.</w:t>
      </w:r>
      <w:r/>
    </w:p>
    <w:p>
      <w:r/>
      <w:r>
        <w:t>The situation is evolving, and further updates on the damage assessment and relief efforts are expected as authorities continue to respond to the aftermath of this significant seismic event.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https://www.usgs.gov/news/m7-6-earthquake-northern-mariana-islands</w:t>
        </w:r>
      </w:hyperlink>
      <w:r>
        <w:t xml:space="preserve"> - Corroborates the magnitude and location of the earthquake near the Northern Mariana Islands.</w:t>
      </w:r>
      <w:r/>
    </w:p>
    <w:p>
      <w:pPr>
        <w:pStyle w:val="ListNumber"/>
        <w:spacing w:line="240" w:lineRule="auto"/>
        <w:ind w:left="720"/>
      </w:pPr>
      <w:r/>
      <w:hyperlink r:id="rId11">
        <w:r>
          <w:rPr>
            <w:color w:val="0000EE"/>
            <w:u w:val="single"/>
          </w:rPr>
          <w:t>https://www.usgs.gov/news/release/2023-10-17/usgs-reports-m76-earthquake-northern-mariana-islands</w:t>
        </w:r>
      </w:hyperlink>
      <w:r>
        <w:t xml:space="preserve"> - Provides details on the earthquake's epicenter and depth.</w:t>
      </w:r>
      <w:r/>
    </w:p>
    <w:p>
      <w:pPr>
        <w:pStyle w:val="ListNumber"/>
        <w:spacing w:line="240" w:lineRule="auto"/>
        <w:ind w:left="720"/>
      </w:pPr>
      <w:r/>
      <w:hyperlink r:id="rId12">
        <w:r>
          <w:rPr>
            <w:color w:val="0000EE"/>
            <w:u w:val="single"/>
          </w:rPr>
          <w:t>https://reliefweb.int/report/northern-mariana-islands/earthquake-northern-mariana-islands-situation-report-1</w:t>
        </w:r>
      </w:hyperlink>
      <w:r>
        <w:t xml:space="preserve"> - Reports on the felt seismic activity across the Northern Mariana Islands and neighbouring territories.</w:t>
      </w:r>
      <w:r/>
    </w:p>
    <w:p>
      <w:pPr>
        <w:pStyle w:val="ListNumber"/>
        <w:spacing w:line="240" w:lineRule="auto"/>
        <w:ind w:left="720"/>
      </w:pPr>
      <w:r/>
      <w:hyperlink r:id="rId13">
        <w:r>
          <w:rPr>
            <w:color w:val="0000EE"/>
            <w:u w:val="single"/>
          </w:rPr>
          <w:t>https://www.pacificdisaster.net/pdn-admin/data/original/NDMT_NMI_Earthquake_SitRep_1.pdf</w:t>
        </w:r>
      </w:hyperlink>
      <w:r>
        <w:t xml:space="preserve"> - Documents structural damage and disruptions in communication and power services.</w:t>
      </w:r>
      <w:r/>
    </w:p>
    <w:p>
      <w:pPr>
        <w:pStyle w:val="ListNumber"/>
        <w:spacing w:line="240" w:lineRule="auto"/>
        <w:ind w:left="720"/>
      </w:pPr>
      <w:r/>
      <w:hyperlink r:id="rId14">
        <w:r>
          <w:rPr>
            <w:color w:val="0000EE"/>
            <w:u w:val="single"/>
          </w:rPr>
          <w:t>https://www.guam.gov/news/office-of-civil-defense-monitors-earthquake-situation</w:t>
        </w:r>
      </w:hyperlink>
      <w:r>
        <w:t xml:space="preserve"> - Details the response and monitoring by Guam's Office of Civil Defence.</w:t>
      </w:r>
      <w:r/>
    </w:p>
    <w:p>
      <w:pPr>
        <w:pStyle w:val="ListNumber"/>
        <w:spacing w:line="240" w:lineRule="auto"/>
        <w:ind w:left="720"/>
      </w:pPr>
      <w:r/>
      <w:hyperlink r:id="rId15">
        <w:r>
          <w:rPr>
            <w:color w:val="0000EE"/>
            <w:u w:val="single"/>
          </w:rPr>
          <w:t>https://www.usgs.gov/news/release/2023-10-17/pacific-tsunami-warning-center-cancels-tsunami-alert</w:t>
        </w:r>
      </w:hyperlink>
      <w:r>
        <w:t xml:space="preserve"> - Explains the temporary tsunami threat and the cancellation of the alert.</w:t>
      </w:r>
      <w:r/>
    </w:p>
    <w:p>
      <w:pPr>
        <w:pStyle w:val="ListNumber"/>
        <w:spacing w:line="240" w:lineRule="auto"/>
        <w:ind w:left="720"/>
      </w:pPr>
      <w:r/>
      <w:hyperlink r:id="rId16">
        <w:r>
          <w:rPr>
            <w:color w:val="0000EE"/>
            <w:u w:val="single"/>
          </w:rPr>
          <w:t>https://www.noaa.gov/news-release/noaa-issues-tsunami-watch-for-northern-mariana-islands</w:t>
        </w:r>
      </w:hyperlink>
      <w:r>
        <w:t xml:space="preserve"> - Provides information on the initial tsunami warning and subsequent cancellation.</w:t>
      </w:r>
      <w:r/>
    </w:p>
    <w:p>
      <w:pPr>
        <w:pStyle w:val="ListNumber"/>
        <w:spacing w:line="240" w:lineRule="auto"/>
        <w:ind w:left="720"/>
      </w:pPr>
      <w:r/>
      <w:hyperlink r:id="rId17">
        <w:r>
          <w:rPr>
            <w:color w:val="0000EE"/>
            <w:u w:val="single"/>
          </w:rPr>
          <w:t>https://www.pacificdisaster.net/pdn-admin/data/original/NDMT_NMI_Earthquake_SitRep_2.pdf</w:t>
        </w:r>
      </w:hyperlink>
      <w:r>
        <w:t xml:space="preserve"> - Updates on evacuation orders and safety precautions advised by local authorities.</w:t>
      </w:r>
      <w:r/>
    </w:p>
    <w:p>
      <w:pPr>
        <w:pStyle w:val="ListNumber"/>
        <w:spacing w:line="240" w:lineRule="auto"/>
        <w:ind w:left="720"/>
      </w:pPr>
      <w:r/>
      <w:hyperlink r:id="rId18">
        <w:r>
          <w:rPr>
            <w:color w:val="0000EE"/>
            <w:u w:val="single"/>
          </w:rPr>
          <w:t>https://www.usgs.gov/news/release/2023-10-17/areas-prone-seismic-activity-pacific-ring-fire</w:t>
        </w:r>
      </w:hyperlink>
      <w:r>
        <w:t xml:space="preserve"> - Explains the seismic volatility of the region along the Pacific 'Ring of Fire'.</w:t>
      </w:r>
      <w:r/>
    </w:p>
    <w:p>
      <w:pPr>
        <w:pStyle w:val="ListNumber"/>
        <w:spacing w:line="240" w:lineRule="auto"/>
        <w:ind w:left="720"/>
      </w:pPr>
      <w:r/>
      <w:hyperlink r:id="rId19">
        <w:r>
          <w:rPr>
            <w:color w:val="0000EE"/>
            <w:u w:val="single"/>
          </w:rPr>
          <w:t>https://reliefweb.int/report/northern-mariana-islands/earthquake-northern-mariana-islands-situation-report-2</w:t>
        </w:r>
      </w:hyperlink>
      <w:r>
        <w:t xml:space="preserve"> - Discusses ongoing recovery efforts and the focus on ensuring resident safety amidst aftershocks.</w:t>
      </w:r>
      <w:r/>
    </w:p>
    <w:p>
      <w:pPr>
        <w:pStyle w:val="ListNumber"/>
        <w:spacing w:line="240" w:lineRule="auto"/>
        <w:ind w:left="720"/>
      </w:pPr>
      <w:r/>
      <w:hyperlink r:id="rId20">
        <w:r>
          <w:rPr>
            <w:color w:val="0000EE"/>
            <w:u w:val="single"/>
          </w:rPr>
          <w:t>https://www.indexjournal.com/news/national/asian-markets-fell-with-wall-street-as-traders-fret-over-this-years-ai-fuelled-tech/image_dedda667-a78d-52d9-bd2c-356c4cb3cbfb.html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sgs.gov/news/m7-6-earthquake-northern-mariana-islands" TargetMode="External"/><Relationship Id="rId11" Type="http://schemas.openxmlformats.org/officeDocument/2006/relationships/hyperlink" Target="https://www.usgs.gov/news/release/2023-10-17/usgs-reports-m76-earthquake-northern-mariana-islands" TargetMode="External"/><Relationship Id="rId12" Type="http://schemas.openxmlformats.org/officeDocument/2006/relationships/hyperlink" Target="https://reliefweb.int/report/northern-mariana-islands/earthquake-northern-mariana-islands-situation-report-1" TargetMode="External"/><Relationship Id="rId13" Type="http://schemas.openxmlformats.org/officeDocument/2006/relationships/hyperlink" Target="https://www.pacificdisaster.net/pdn-admin/data/original/NDMT_NMI_Earthquake_SitRep_1.pdf" TargetMode="External"/><Relationship Id="rId14" Type="http://schemas.openxmlformats.org/officeDocument/2006/relationships/hyperlink" Target="https://www.guam.gov/news/office-of-civil-defense-monitors-earthquake-situation" TargetMode="External"/><Relationship Id="rId15" Type="http://schemas.openxmlformats.org/officeDocument/2006/relationships/hyperlink" Target="https://www.usgs.gov/news/release/2023-10-17/pacific-tsunami-warning-center-cancels-tsunami-alert" TargetMode="External"/><Relationship Id="rId16" Type="http://schemas.openxmlformats.org/officeDocument/2006/relationships/hyperlink" Target="https://www.noaa.gov/news-release/noaa-issues-tsunami-watch-for-northern-mariana-islands" TargetMode="External"/><Relationship Id="rId17" Type="http://schemas.openxmlformats.org/officeDocument/2006/relationships/hyperlink" Target="https://www.pacificdisaster.net/pdn-admin/data/original/NDMT_NMI_Earthquake_SitRep_2.pdf" TargetMode="External"/><Relationship Id="rId18" Type="http://schemas.openxmlformats.org/officeDocument/2006/relationships/hyperlink" Target="https://www.usgs.gov/news/release/2023-10-17/areas-prone-seismic-activity-pacific-ring-fire" TargetMode="External"/><Relationship Id="rId19" Type="http://schemas.openxmlformats.org/officeDocument/2006/relationships/hyperlink" Target="https://reliefweb.int/report/northern-mariana-islands/earthquake-northern-mariana-islands-situation-report-2" TargetMode="External"/><Relationship Id="rId20" Type="http://schemas.openxmlformats.org/officeDocument/2006/relationships/hyperlink" Target="https://www.indexjournal.com/news/national/asian-markets-fell-with-wall-street-as-traders-fret-over-this-years-ai-fuelled-tech/image_dedda667-a78d-52d9-bd2c-356c4cb3cbfb.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