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Mark K. Miller: A veteran's journey through the evolution of television journalism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Mark K. Miller, a veteran in the television industry and an influential editor, has been making significant contributions since 1975. His journey began at Broadcasting magazine, where he joined as an editorial assistant and quickly progressed to become a staff writer. This early phase of his career laid the foundation for his subsequent roles in the industry.</w:t>
      </w:r>
      <w:r/>
    </w:p>
    <w:p>
      <w:r/>
      <w:r>
        <w:t>In 1991, Mark was appointed as the managing editor of Broadcasting magazine, which had by then been renamed to Broadcasting &amp; Cable (B&amp;C). During his tenure, he played a pivotal role in overseeing the editorial direction of the publication, which served as a vital resource for professionals in the television industry.</w:t>
      </w:r>
      <w:r/>
    </w:p>
    <w:p>
      <w:r/>
      <w:r>
        <w:t>After a successful period at B&amp;C, Mark left his position at the end of 1998. Despite his departure, he maintained a connection with the company, taking on the role of managing editor for B&amp;C's new monthly tabloid magazine, Digital Television. Unfortunately, this publication had a short-lived existence and ceased operation in December 1999.</w:t>
      </w:r>
      <w:r/>
    </w:p>
    <w:p>
      <w:r/>
      <w:r>
        <w:t>In 2006, Mark, alongside Harry Jessell, took on a new challenge by launching TVNewsCheck, initially branded as TVNewsday. As the managing editor, Mark has been instrumental in guiding the publication to become a crucial platform for news and analysis within the broadcasting sector. TVNewsCheck has provided industry stakeholders with insights into the rapidly changing world of television and broadcasting, thanks in no small part to Mark's extensive knowledge and experience.</w:t>
      </w:r>
      <w:r/>
    </w:p>
    <w:p>
      <w:r/>
      <w:r>
        <w:t>Through his decades-long career, Mark K. Miller has demonstrated a profound commitment to the field of television journalism, influencing multiple generations of media professionals and contributing to the industry's evolution. His expertise and dedication remain evident in his ongoing work at TVNewsCheck, where he continues to navigate the complexities of the modern media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https://tvnewscheck.com/staff/bios/mark-k-miller/</w:t>
        </w:r>
      </w:hyperlink>
      <w:r>
        <w:t xml:space="preserve"> - Corroborates Mark K. Miller's role and contributions in the television industry, including his work at TVNewsCheck.</w:t>
      </w:r>
      <w:r/>
    </w:p>
    <w:p>
      <w:pPr>
        <w:pStyle w:val="ListNumber"/>
        <w:spacing w:line="240" w:lineRule="auto"/>
        <w:ind w:left="720"/>
      </w:pPr>
      <w:r/>
      <w:hyperlink r:id="rId11">
        <w:r>
          <w:rPr>
            <w:color w:val="0000EE"/>
            <w:u w:val="single"/>
          </w:rPr>
          <w:t>https://www.linkedin.com/in/mark-miller-7611716</w:t>
        </w:r>
      </w:hyperlink>
      <w:r>
        <w:t xml:space="preserve"> - Provides details about Mark K. Miller's career, including his position as Managing Editor at TVNewsCheck and his education.</w:t>
      </w:r>
      <w:r/>
    </w:p>
    <w:p>
      <w:pPr>
        <w:pStyle w:val="ListNumber"/>
        <w:spacing w:line="240" w:lineRule="auto"/>
        <w:ind w:left="720"/>
      </w:pPr>
      <w:r/>
      <w:hyperlink r:id="rId9">
        <w:r>
          <w:rPr>
            <w:color w:val="0000EE"/>
            <w:u w:val="single"/>
          </w:rPr>
          <w:t>https://www.noahwire.com</w:t>
        </w:r>
      </w:hyperlink>
      <w:r>
        <w:t xml:space="preserve"> - Although not directly accessible, this is the source mentioned for the information about Mark K. Miller's career and contributions.</w:t>
      </w:r>
      <w:r/>
    </w:p>
    <w:p>
      <w:pPr>
        <w:pStyle w:val="ListNumber"/>
        <w:spacing w:line="240" w:lineRule="auto"/>
        <w:ind w:left="720"/>
      </w:pPr>
      <w:r/>
      <w:hyperlink r:id="rId10">
        <w:r>
          <w:rPr>
            <w:color w:val="0000EE"/>
            <w:u w:val="single"/>
          </w:rPr>
          <w:t>https://tvnewscheck.com/staff/bios/mark-k-miller/</w:t>
        </w:r>
      </w:hyperlink>
      <w:r>
        <w:t xml:space="preserve"> - Confirms Mark K. Miller's long-standing involvement in the television industry and his role at TVNewsCheck.</w:t>
      </w:r>
      <w:r/>
    </w:p>
    <w:p>
      <w:pPr>
        <w:pStyle w:val="ListNumber"/>
        <w:spacing w:line="240" w:lineRule="auto"/>
        <w:ind w:left="720"/>
      </w:pPr>
      <w:r/>
      <w:hyperlink r:id="rId11">
        <w:r>
          <w:rPr>
            <w:color w:val="0000EE"/>
            <w:u w:val="single"/>
          </w:rPr>
          <w:t>https://www.linkedin.com/in/mark-miller-7611716</w:t>
        </w:r>
      </w:hyperlink>
      <w:r>
        <w:t xml:space="preserve"> - Supports the information about Mark K. Miller's career progression and his roles in various publications.</w:t>
      </w:r>
      <w:r/>
    </w:p>
    <w:p>
      <w:pPr>
        <w:pStyle w:val="ListNumber"/>
        <w:spacing w:line="240" w:lineRule="auto"/>
        <w:ind w:left="720"/>
      </w:pPr>
      <w:r/>
      <w:hyperlink r:id="rId10">
        <w:r>
          <w:rPr>
            <w:color w:val="0000EE"/>
            <w:u w:val="single"/>
          </w:rPr>
          <w:t>https://tvnewscheck.com/staff/bios/mark-k-miller/</w:t>
        </w:r>
      </w:hyperlink>
      <w:r>
        <w:t xml:space="preserve"> - Details Mark K. Miller's transition from Broadcasting &amp; Cable to TVNewsCheck and his ongoing role as managing editor.</w:t>
      </w:r>
      <w:r/>
    </w:p>
    <w:p>
      <w:pPr>
        <w:pStyle w:val="ListNumber"/>
        <w:spacing w:line="240" w:lineRule="auto"/>
        <w:ind w:left="720"/>
      </w:pPr>
      <w:r/>
      <w:hyperlink r:id="rId11">
        <w:r>
          <w:rPr>
            <w:color w:val="0000EE"/>
            <w:u w:val="single"/>
          </w:rPr>
          <w:t>https://www.linkedin.com/in/mark-miller-7611716</w:t>
        </w:r>
      </w:hyperlink>
      <w:r>
        <w:t xml:space="preserve"> - Provides additional context on Mark K. Miller's experience and his contributions to the television industry.</w:t>
      </w:r>
      <w:r/>
    </w:p>
    <w:p>
      <w:pPr>
        <w:pStyle w:val="ListNumber"/>
        <w:spacing w:line="240" w:lineRule="auto"/>
        <w:ind w:left="720"/>
      </w:pPr>
      <w:r/>
      <w:hyperlink r:id="rId10">
        <w:r>
          <w:rPr>
            <w:color w:val="0000EE"/>
            <w:u w:val="single"/>
          </w:rPr>
          <w:t>https://tvnewscheck.com/staff/bios/mark-k-miller/</w:t>
        </w:r>
      </w:hyperlink>
      <w:r>
        <w:t xml:space="preserve"> - Highlights Mark K. Miller's role in launching TVNewsCheck and his impact on the broadcasting sector.</w:t>
      </w:r>
      <w:r/>
    </w:p>
    <w:p>
      <w:pPr>
        <w:pStyle w:val="ListNumber"/>
        <w:spacing w:line="240" w:lineRule="auto"/>
        <w:ind w:left="720"/>
      </w:pPr>
      <w:r/>
      <w:hyperlink r:id="rId11">
        <w:r>
          <w:rPr>
            <w:color w:val="0000EE"/>
            <w:u w:val="single"/>
          </w:rPr>
          <w:t>https://www.linkedin.com/in/mark-miller-7611716</w:t>
        </w:r>
      </w:hyperlink>
      <w:r>
        <w:t xml:space="preserve"> - Corroborates Mark K. Miller's commitment to television journalism and his influence on the industry.</w:t>
      </w:r>
      <w:r/>
    </w:p>
    <w:p>
      <w:pPr>
        <w:pStyle w:val="ListNumber"/>
        <w:spacing w:line="240" w:lineRule="auto"/>
        <w:ind w:left="720"/>
      </w:pPr>
      <w:r/>
      <w:hyperlink r:id="rId10">
        <w:r>
          <w:rPr>
            <w:color w:val="0000EE"/>
            <w:u w:val="single"/>
          </w:rPr>
          <w:t>https://tvnewscheck.com/staff/bios/mark-k-miller/</w:t>
        </w:r>
      </w:hyperlink>
      <w:r>
        <w:t xml:space="preserve"> - Confirms Mark K. Miller's ongoing work at TVNewsCheck and his continued influence in the modern media landscape.</w:t>
      </w:r>
      <w:r/>
    </w:p>
    <w:p>
      <w:pPr>
        <w:pStyle w:val="ListNumber"/>
        <w:spacing w:line="240" w:lineRule="auto"/>
        <w:ind w:left="720"/>
      </w:pPr>
      <w:r/>
      <w:hyperlink r:id="rId12">
        <w:r>
          <w:rPr>
            <w:color w:val="0000EE"/>
            <w:u w:val="single"/>
          </w:rPr>
          <w:t>https://tvnewscheck.com/ai/article/local-tv-strategies-ai-local-tvs-future/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vnewscheck.com/staff/bios/mark-k-miller/" TargetMode="External"/><Relationship Id="rId11" Type="http://schemas.openxmlformats.org/officeDocument/2006/relationships/hyperlink" Target="https://www.linkedin.com/in/mark-miller-7611716" TargetMode="External"/><Relationship Id="rId12" Type="http://schemas.openxmlformats.org/officeDocument/2006/relationships/hyperlink" Target="https://tvnewscheck.com/ai/article/local-tv-strategies-ai-local-tvs-fu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