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Prizes spark debate over AI's role in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awarding of Nobel Prizes in Physics and Chemistry has sparked a lively debate within the scientific community, particularly concerning the field of artificial intelligence (AI). This year, the Nobel Prize in Physics was presented to John J. Hopfield and Geoffrey E. Hinton for their pioneering contributions to the development of machine learning through artificial neural networks. However, the decision has raised eyebrows among many in the physics community, questioning whether the award genuinely aligns with the traditional boundaries of physics.</w:t>
      </w:r>
      <w:r/>
    </w:p>
    <w:p>
      <w:r/>
      <w:r>
        <w:t>Hopfield and Hinton's work involved establishing the groundwork for neural networks, which are integral to storing new information by adjusting synaptic weights between neurons. The Nobel Committee justified their decision by highlighting the duo's physics background, which reportedly inspired their neural network innovations through analogies to molecular interactions and statistical mechanics.</w:t>
      </w:r>
      <w:r/>
    </w:p>
    <w:p>
      <w:r/>
      <w:r>
        <w:t>Despite the Committee's rationale, some in the scientific arena remain sceptical. Andrew Lensen, an artificial intelligence researcher, expressed his initial excitement, which turned into confusion upon learning that the award was classified under physics. Similarly, physicist Jonathan Pritchard conveyed his astonishment on social media, suggesting that the decision seemed influenced by current AI excitement rather than a reflection of a physics discovery.</w:t>
      </w:r>
      <w:r/>
    </w:p>
    <w:p>
      <w:r/>
      <w:r>
        <w:t>This year's announcement was followed by additional reverberations when the Nobel Prize in Chemistry was awarded in part to Demis Hassabis and John Jumper of Google DeepMind for their creation of AlphaFold 2. This machine-learning model significantly advances the prediction of protein structures, a complex challenge in biology. Understanding protein folding is critical for accelerating drug development and conducting fundamental biological research.</w:t>
      </w:r>
      <w:r/>
    </w:p>
    <w:p>
      <w:r/>
      <w:r>
        <w:t>AlphaFold's capacity to drastically reduce the time required for protein structure analysis represents a monumental leap, reinforcing the essential role of AI in contemporary scientific achievements. However, some observed this award, alongside the Physics Nobel, as indicative of a perceived trend toward awarding AI-related achievements outside their traditional fields. Commentators like those at Nature magazine noted what seemed to be a 'Nobel takeover' by computer science.</w:t>
      </w:r>
      <w:r/>
    </w:p>
    <w:p>
      <w:r/>
      <w:r>
        <w:t>This year's Nobel Prizes thus reflect a broader conversation about the role and integration of AI in diverse scientific fields. While AI continues to be a major force driving technological and research advancements, there remains a discernible tension regarding its classification and the balance between innovative inspiration and domain-appropriate recognition.</w:t>
      </w:r>
      <w:r/>
    </w:p>
    <w:p>
      <w:r/>
      <w:r>
        <w:t>The ongoing debate underscores AI's dual reality: its genuine transformative impact and the propensity for overestimating or misrepresenting its reach. Although there is undeniable hype surrounding artificial intelligence, its profound implications for science and society cannot be overlooked. The recognition from the Nobel Prize committee, irrespective of the debates it ignites, underscores AI's substantial role in modern scientific progress.</w:t>
      </w:r>
      <w:r/>
    </w:p>
    <w:p>
      <w:r/>
      <w:r>
        <w:t>As AI continues to evolve, so too will conversations around its place within the Nobel domain, prompting further examination of how groundbreaking achievements are recognised and celebrated across scientific disciplines.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https://observer.com/2024/10/ai-sweeping-nobel-prize/</w:t>
        </w:r>
      </w:hyperlink>
      <w:r>
        <w:t xml:space="preserve"> - This article discusses the Nobel Prize awards in physics and chemistry to AI pioneers, including Geoffrey Hinton and John Hopfield for their work on neural networks, and Demis Hassabis and John Jumper for AlphaFold, highlighting the debate on whether these awards align with traditional physics and chemistry categories.</w:t>
      </w:r>
      <w:r/>
    </w:p>
    <w:p>
      <w:pPr>
        <w:pStyle w:val="ListNumber"/>
        <w:spacing w:line="240" w:lineRule="auto"/>
        <w:ind w:left="720"/>
      </w:pPr>
      <w:r/>
      <w:hyperlink r:id="rId11">
        <w:r>
          <w:rPr>
            <w:color w:val="0000EE"/>
            <w:u w:val="single"/>
          </w:rPr>
          <w:t>https://www.aiwire.net/2024/10/15/ai-wins-big-at-the-nobels-double-win-sparks-debate-about-ai-research/</w:t>
        </w:r>
      </w:hyperlink>
      <w:r>
        <w:t xml:space="preserve"> - This article details the recognition of AI research in the Nobel Prizes, including the awards to Hinton and Hopfield for neural networks and to Hassabis, Jumper, and Baker for protein structure prediction, and discusses the broader implications and debates surrounding these awards.</w:t>
      </w:r>
      <w:r/>
    </w:p>
    <w:p>
      <w:pPr>
        <w:pStyle w:val="ListNumber"/>
        <w:spacing w:line="240" w:lineRule="auto"/>
        <w:ind w:left="720"/>
      </w:pPr>
      <w:r/>
      <w:hyperlink r:id="rId12">
        <w:r>
          <w:rPr>
            <w:color w:val="0000EE"/>
            <w:u w:val="single"/>
          </w:rPr>
          <w:t>https://www.nature.com/articles/d41586-024-03310-8</w:t>
        </w:r>
      </w:hyperlink>
      <w:r>
        <w:t xml:space="preserve"> - This article from Nature discusses the controversy among physicists regarding the Nobel Prize in Physics awarded to Hinton and Hopfield, highlighting that their work is seen by some as more aligned with computer science than traditional physics.</w:t>
      </w:r>
      <w:r/>
    </w:p>
    <w:p>
      <w:pPr>
        <w:pStyle w:val="ListNumber"/>
        <w:spacing w:line="240" w:lineRule="auto"/>
        <w:ind w:left="720"/>
      </w:pPr>
      <w:r/>
      <w:hyperlink r:id="rId13">
        <w:r>
          <w:rPr>
            <w:color w:val="0000EE"/>
            <w:u w:val="single"/>
          </w:rPr>
          <w:t>https://www.fastcompany.com/91207099/why-2024-nobel-physics-go-ai-related-research</w:t>
        </w:r>
      </w:hyperlink>
      <w:r>
        <w:t xml:space="preserve"> - This article explores the debate over the Nobel Prize in Physics being awarded for AI-related research, with comments from experts questioning the lack of a Nobel Prize for computer science and the implications of this decision.</w:t>
      </w:r>
      <w:r/>
    </w:p>
    <w:p>
      <w:pPr>
        <w:pStyle w:val="ListNumber"/>
        <w:spacing w:line="240" w:lineRule="auto"/>
        <w:ind w:left="720"/>
      </w:pPr>
      <w:r/>
      <w:hyperlink r:id="rId14">
        <w:r>
          <w:rPr>
            <w:color w:val="0000EE"/>
            <w:u w:val="single"/>
          </w:rPr>
          <w:t>https://www.euronews.com/next/2024/10/12/is-ai-physics-or-chemistry-nobel-prize-wins-spark-debate-about-techs-role-in-science</w:t>
        </w:r>
      </w:hyperlink>
      <w:r>
        <w:t xml:space="preserve"> - This article covers the reaction of the scientific community to the Nobel Prizes awarded for AI research, including comments from physicists like Jonathan Pritchard and discussions on whether AI belongs in traditional physics and chemistry categories.</w:t>
      </w:r>
      <w:r/>
    </w:p>
    <w:p>
      <w:pPr>
        <w:pStyle w:val="ListNumber"/>
        <w:spacing w:line="240" w:lineRule="auto"/>
        <w:ind w:left="720"/>
      </w:pPr>
      <w:r/>
      <w:hyperlink r:id="rId10">
        <w:r>
          <w:rPr>
            <w:color w:val="0000EE"/>
            <w:u w:val="single"/>
          </w:rPr>
          <w:t>https://observer.com/2024/10/ai-sweeping-nobel-prize/</w:t>
        </w:r>
      </w:hyperlink>
      <w:r>
        <w:t xml:space="preserve"> - This article explains the background of Hopfield and Hinton's work on neural networks and how it was inspired by physics concepts, justifying the Nobel Committee's decision.</w:t>
      </w:r>
      <w:r/>
    </w:p>
    <w:p>
      <w:pPr>
        <w:pStyle w:val="ListNumber"/>
        <w:spacing w:line="240" w:lineRule="auto"/>
        <w:ind w:left="720"/>
      </w:pPr>
      <w:r/>
      <w:hyperlink r:id="rId11">
        <w:r>
          <w:rPr>
            <w:color w:val="0000EE"/>
            <w:u w:val="single"/>
          </w:rPr>
          <w:t>https://www.aiwire.net/2024/10/15/ai-wins-big-at-the-nobels-double-win-sparks-debate-about-ai-research/</w:t>
        </w:r>
      </w:hyperlink>
      <w:r>
        <w:t xml:space="preserve"> - This article describes AlphaFold 2's significance in predicting protein structures and its impact on drug development and biological research, highlighting the role of AI in these advancements.</w:t>
      </w:r>
      <w:r/>
    </w:p>
    <w:p>
      <w:pPr>
        <w:pStyle w:val="ListNumber"/>
        <w:spacing w:line="240" w:lineRule="auto"/>
        <w:ind w:left="720"/>
      </w:pPr>
      <w:r/>
      <w:hyperlink r:id="rId12">
        <w:r>
          <w:rPr>
            <w:color w:val="0000EE"/>
            <w:u w:val="single"/>
          </w:rPr>
          <w:t>https://www.nature.com/articles/d41586-024-03310-8</w:t>
        </w:r>
      </w:hyperlink>
      <w:r>
        <w:t xml:space="preserve"> - This article discusses the broader conversation about AI's integration into various scientific fields and the tension between innovative inspiration and domain-appropriate recognition.</w:t>
      </w:r>
      <w:r/>
    </w:p>
    <w:p>
      <w:pPr>
        <w:pStyle w:val="ListNumber"/>
        <w:spacing w:line="240" w:lineRule="auto"/>
        <w:ind w:left="720"/>
      </w:pPr>
      <w:r/>
      <w:hyperlink r:id="rId13">
        <w:r>
          <w:rPr>
            <w:color w:val="0000EE"/>
            <w:u w:val="single"/>
          </w:rPr>
          <w:t>https://www.fastcompany.com/91207099/why-2024-nobel-physics-go-ai-related-research</w:t>
        </w:r>
      </w:hyperlink>
      <w:r>
        <w:t xml:space="preserve"> - This article mentions the 'Nobel takeover' by computer science, reflecting the perception that AI-related achievements are being recognized outside their traditional fields.</w:t>
      </w:r>
      <w:r/>
    </w:p>
    <w:p>
      <w:pPr>
        <w:pStyle w:val="ListNumber"/>
        <w:spacing w:line="240" w:lineRule="auto"/>
        <w:ind w:left="720"/>
      </w:pPr>
      <w:r/>
      <w:hyperlink r:id="rId14">
        <w:r>
          <w:rPr>
            <w:color w:val="0000EE"/>
            <w:u w:val="single"/>
          </w:rPr>
          <w:t>https://www.euronews.com/next/2024/10/12/is-ai-physics-or-chemistry-nobel-prize-wins-spark-debate-about-techs-role-in-science</w:t>
        </w:r>
      </w:hyperlink>
      <w:r>
        <w:t xml:space="preserve"> - This article highlights the ongoing debate about the role and integration of AI in scientific fields and the need to modernize the Nobel Prizes to recognize new disciplines.</w:t>
      </w:r>
      <w:r/>
    </w:p>
    <w:p>
      <w:pPr>
        <w:pStyle w:val="ListNumber"/>
        <w:spacing w:line="240" w:lineRule="auto"/>
        <w:ind w:left="720"/>
      </w:pPr>
      <w:r/>
      <w:hyperlink r:id="rId12">
        <w:r>
          <w:rPr>
            <w:color w:val="0000EE"/>
            <w:u w:val="single"/>
          </w:rPr>
          <w:t>https://www.nature.com/articles/d41586-024-03310-8</w:t>
        </w:r>
      </w:hyperlink>
      <w:r>
        <w:t xml:space="preserve"> - This article underscores AI's dual reality of having a genuine transformative impact while also being subject to overestimation or misrepresentation of its reach in scientific achievements.</w:t>
      </w:r>
      <w:r/>
    </w:p>
    <w:p>
      <w:pPr>
        <w:pStyle w:val="ListNumber"/>
        <w:spacing w:line="240" w:lineRule="auto"/>
        <w:ind w:left="720"/>
      </w:pPr>
      <w:r/>
      <w:hyperlink r:id="rId15">
        <w:r>
          <w:rPr>
            <w:color w:val="0000EE"/>
            <w:u w:val="single"/>
          </w:rPr>
          <w:t>https://www.vox.com/future-perfect/378347/nobel-prize-physics-ai-hinton-hopfield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bserver.com/2024/10/ai-sweeping-nobel-prize/" TargetMode="External"/><Relationship Id="rId11" Type="http://schemas.openxmlformats.org/officeDocument/2006/relationships/hyperlink" Target="https://www.aiwire.net/2024/10/15/ai-wins-big-at-the-nobels-double-win-sparks-debate-about-ai-research/" TargetMode="External"/><Relationship Id="rId12" Type="http://schemas.openxmlformats.org/officeDocument/2006/relationships/hyperlink" Target="https://www.nature.com/articles/d41586-024-03310-8" TargetMode="External"/><Relationship Id="rId13" Type="http://schemas.openxmlformats.org/officeDocument/2006/relationships/hyperlink" Target="https://www.fastcompany.com/91207099/why-2024-nobel-physics-go-ai-related-research" TargetMode="External"/><Relationship Id="rId14" Type="http://schemas.openxmlformats.org/officeDocument/2006/relationships/hyperlink" Target="https://www.euronews.com/next/2024/10/12/is-ai-physics-or-chemistry-nobel-prize-wins-spark-debate-about-techs-role-in-science" TargetMode="External"/><Relationship Id="rId15" Type="http://schemas.openxmlformats.org/officeDocument/2006/relationships/hyperlink" Target="https://www.vox.com/future-perfect/378347/nobel-prize-physics-ai-hinton-hopfie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