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Prabhakar Raghavan steps down as head of Google's search and advertising products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Prabhakar Raghavan, a prominent figure at Alphabet Inc., is stepping down from his position as head of Google’s search and advertising products. Raghavan, who has played a pivotal role in Google's core revenue-generating business since taking the position four years ago, will be succeeded by Nick Fox, a veteran from within Google's search organisation. The transition was reported by The Wall Street Journal.</w:t>
      </w:r>
      <w:r/>
    </w:p>
    <w:p>
      <w:r/>
      <w:r>
        <w:t>Raghavan, aged 64, is set to transition into a new role as Google's chief technologist and will collaborate closely with Google’s CEO, Sundar Pichai. In a communication to the company’s staff, he expressed a desire to return to his "roots as a scientist."</w:t>
      </w:r>
      <w:r/>
    </w:p>
    <w:p>
      <w:r/>
      <w:r>
        <w:t>This leadership change arises amidst numerous challenges facing Google, particularly in its search sector. The company is contending with legal challenges and increased competition from emerging AI technologies, notably the rise of AI products such as OpenAI's ChatGPT. The evolving landscape has prompted tech analysts, including Gene Munster from Deepwater Asset Management, to suggest that OpenAI could become a significant contender in the search market despite its collaboration with Microsoft Corp. Munster has predicted substantial developments from OpenAI by the end of the year.</w:t>
      </w:r>
      <w:r/>
    </w:p>
    <w:p>
      <w:r/>
      <w:r>
        <w:t>Additionally, Google is under examination for its deal with Apple Inc., where it has reportedly paid to remain the default search engine on Apple devices. The United States Department of Justice's antitrust investigation could lead to a prohibition on such payments, further challenging Google's hold in the search domain.</w:t>
      </w:r>
      <w:r/>
    </w:p>
    <w:p>
      <w:r/>
      <w:r>
        <w:t>Talk of a potential breakup of Google has also emerged, with some analysts suggesting that such a move could lead to unlocking substantial shareholder value. However, the probability of a split is currently deemed low by various industry experts.</w:t>
      </w:r>
      <w:r/>
    </w:p>
    <w:p>
      <w:r/>
      <w:r>
        <w:t>From a financial perspective, Alphabet Inc. saw its Class A shares close at $162.93, a decrease of 1.35% on Thursday. In after-hours trading, the stock showed a marginal recovery, inching up 0.25%. Overall, Alphabet Inc. Class A shares have demonstrated a strong performance this year with a 17.92% increase. Class C shares mirrored this pattern, closing at $164.51, down 1.34%, with a slight after-hours increase of 0.23% and a year-to-date growth of 17.88%, as per data from Benzinga Pro.</w:t>
      </w:r>
      <w:r/>
    </w:p>
    <w:p>
      <w:r/>
      <w:r>
        <w:t>As Google navigates these transitions and challenges, Raghavan's move to a scientific advisory role may signal the company’s strategic focus on reinforcing its technological advancements in AI and search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https://www.socialsamosa.com/industry-updates/google-prabhakar-raghavan-steps-down-7335923</w:t>
        </w:r>
      </w:hyperlink>
      <w:r>
        <w:t xml:space="preserve"> - Corroborates Prabhakar Raghavan stepping down as head of Google’s search and advertising products and his transition to the role of Chief Technologist.</w:t>
      </w:r>
      <w:r/>
    </w:p>
    <w:p>
      <w:pPr>
        <w:pStyle w:val="ListNumber"/>
        <w:spacing w:line="240" w:lineRule="auto"/>
        <w:ind w:left="720"/>
      </w:pPr>
      <w:r/>
      <w:hyperlink r:id="rId11">
        <w:r>
          <w:rPr>
            <w:color w:val="0000EE"/>
            <w:u w:val="single"/>
          </w:rPr>
          <w:t>https://www.searchenginejournal.com/google-search-has-a-new-boss-prabhakar-raghavan-steps-down/530361/</w:t>
        </w:r>
      </w:hyperlink>
      <w:r>
        <w:t xml:space="preserve"> - Confirms Nick Fox will succeed Raghavan and lead Google’s Search, Ads, Geo, and Commerce products, and discusses criticisms of Raghavan’s tenure.</w:t>
      </w:r>
      <w:r/>
    </w:p>
    <w:p>
      <w:pPr>
        <w:pStyle w:val="ListNumber"/>
        <w:spacing w:line="240" w:lineRule="auto"/>
        <w:ind w:left="720"/>
      </w:pPr>
      <w:r/>
      <w:hyperlink r:id="rId12">
        <w:r>
          <w:rPr>
            <w:color w:val="0000EE"/>
            <w:u w:val="single"/>
          </w:rPr>
          <w:t>https://www.benzinga.com/markets/equities/24/10/41395673/google-reshuffles-search-leadership-while-navigating-ai-threat</w:t>
        </w:r>
      </w:hyperlink>
      <w:r>
        <w:t xml:space="preserve"> - Details Raghavan’s new role as Chief Technologist, the challenges Google faces from AI competitors like OpenAI, and the legal scrutiny of Google’s deal with Apple.</w:t>
      </w:r>
      <w:r/>
    </w:p>
    <w:p>
      <w:pPr>
        <w:pStyle w:val="ListNumber"/>
        <w:spacing w:line="240" w:lineRule="auto"/>
        <w:ind w:left="720"/>
      </w:pPr>
      <w:r/>
      <w:hyperlink r:id="rId13">
        <w:r>
          <w:rPr>
            <w:color w:val="0000EE"/>
            <w:u w:val="single"/>
          </w:rPr>
          <w:t>https://economictimes.indiatimes.com/tech/technology/google-leadership-shuffle-ad-and-search-head-prabhakar-raghavan-steps-down-to-take-new-role/articleshow/114338029.cms</w:t>
        </w:r>
      </w:hyperlink>
      <w:r>
        <w:t xml:space="preserve"> - Provides information on Raghavan’s transition, Nick Fox’s new responsibilities, and the broader restructuring within Google, including the integration of the Gemini app team into Google DeepMind.</w:t>
      </w:r>
      <w:r/>
    </w:p>
    <w:p>
      <w:pPr>
        <w:pStyle w:val="ListNumber"/>
        <w:spacing w:line="240" w:lineRule="auto"/>
        <w:ind w:left="720"/>
      </w:pPr>
      <w:r/>
      <w:hyperlink r:id="rId14">
        <w:r>
          <w:rPr>
            <w:color w:val="0000EE"/>
            <w:u w:val="single"/>
          </w:rPr>
          <w:t>https://www.cnbc.com/video/2024/10/17/google-reorganizes-teams-to-streamline-ai-development.html</w:t>
        </w:r>
      </w:hyperlink>
      <w:r>
        <w:t xml:space="preserve"> - Mentions Google's internal restructuring and Raghavan’s assumption of the Chief Technologist role, highlighting the focus on AI development.</w:t>
      </w:r>
      <w:r/>
    </w:p>
    <w:p>
      <w:pPr>
        <w:pStyle w:val="ListNumber"/>
        <w:spacing w:line="240" w:lineRule="auto"/>
        <w:ind w:left="720"/>
      </w:pPr>
      <w:r/>
      <w:hyperlink r:id="rId10">
        <w:r>
          <w:rPr>
            <w:color w:val="0000EE"/>
            <w:u w:val="single"/>
          </w:rPr>
          <w:t>https://www.socialsamosa.com/industry-updates/google-prabhakar-raghavan-steps-down-7335923</w:t>
        </w:r>
      </w:hyperlink>
      <w:r>
        <w:t xml:space="preserve"> - Quotes Sundar Pichai on Raghavan’s decision to return to his 'roots as a scientist' and his contributions to Google, including AI-driven features in Gmail.</w:t>
      </w:r>
      <w:r/>
    </w:p>
    <w:p>
      <w:pPr>
        <w:pStyle w:val="ListNumber"/>
        <w:spacing w:line="240" w:lineRule="auto"/>
        <w:ind w:left="720"/>
      </w:pPr>
      <w:r/>
      <w:hyperlink r:id="rId11">
        <w:r>
          <w:rPr>
            <w:color w:val="0000EE"/>
            <w:u w:val="single"/>
          </w:rPr>
          <w:t>https://www.searchenginejournal.com/google-search-has-a-new-boss-prabhakar-raghavan-steps-down/530361/</w:t>
        </w:r>
      </w:hyperlink>
      <w:r>
        <w:t xml:space="preserve"> - Discusses the potential impact of Nick Fox’s leadership on search quality and the adoption of new technologies to compete with AI threats.</w:t>
      </w:r>
      <w:r/>
    </w:p>
    <w:p>
      <w:pPr>
        <w:pStyle w:val="ListNumber"/>
        <w:spacing w:line="240" w:lineRule="auto"/>
        <w:ind w:left="720"/>
      </w:pPr>
      <w:r/>
      <w:hyperlink r:id="rId12">
        <w:r>
          <w:rPr>
            <w:color w:val="0000EE"/>
            <w:u w:val="single"/>
          </w:rPr>
          <w:t>https://www.benzinga.com/markets/equities/24/10/41395673/google-reshuffles-search-leadership-while-navigating-ai-threat</w:t>
        </w:r>
      </w:hyperlink>
      <w:r>
        <w:t xml:space="preserve"> - Cites Gene Munster’s predictions about OpenAI’s potential to become a significant competitor in the search market and the legal challenges Google faces.</w:t>
      </w:r>
      <w:r/>
    </w:p>
    <w:p>
      <w:pPr>
        <w:pStyle w:val="ListNumber"/>
        <w:spacing w:line="240" w:lineRule="auto"/>
        <w:ind w:left="720"/>
      </w:pPr>
      <w:r/>
      <w:hyperlink r:id="rId13">
        <w:r>
          <w:rPr>
            <w:color w:val="0000EE"/>
            <w:u w:val="single"/>
          </w:rPr>
          <w:t>https://economictimes.indiatimes.com/tech/technology/google-leadership-shuffle-ad-and-search-head-prabhakar-raghavan-steps-down-to-take-new-role/articleshow/114338029.cms</w:t>
        </w:r>
      </w:hyperlink>
      <w:r>
        <w:t xml:space="preserve"> - Details the financial performance of Alphabet Inc., including the stock prices and year-to-date growth of Class A and Class C shares.</w:t>
      </w:r>
      <w:r/>
    </w:p>
    <w:p>
      <w:pPr>
        <w:pStyle w:val="ListNumber"/>
        <w:spacing w:line="240" w:lineRule="auto"/>
        <w:ind w:left="720"/>
      </w:pPr>
      <w:r/>
      <w:hyperlink r:id="rId12">
        <w:r>
          <w:rPr>
            <w:color w:val="0000EE"/>
            <w:u w:val="single"/>
          </w:rPr>
          <w:t>https://www.benzinga.com/markets/equities/24/10/41395673/google-reshuffles-search-leadership-while-navigating-ai-threat</w:t>
        </w:r>
      </w:hyperlink>
      <w:r>
        <w:t xml:space="preserve"> - Mentions the speculation about a potential breakup of Google and its potential impact on shareholder value.</w:t>
      </w:r>
      <w:r/>
    </w:p>
    <w:p>
      <w:pPr>
        <w:pStyle w:val="ListNumber"/>
        <w:spacing w:line="240" w:lineRule="auto"/>
        <w:ind w:left="720"/>
      </w:pPr>
      <w:r/>
      <w:hyperlink r:id="rId11">
        <w:r>
          <w:rPr>
            <w:color w:val="0000EE"/>
            <w:u w:val="single"/>
          </w:rPr>
          <w:t>https://www.searchenginejournal.com/google-search-has-a-new-boss-prabhakar-raghavan-steps-down/530361/</w:t>
        </w:r>
      </w:hyperlink>
      <w:r>
        <w:t xml:space="preserve"> - Provides context on the broader restructuring within Google, including the movement of the Google Assistant team and the Gemini app team.</w:t>
      </w:r>
      <w:r/>
    </w:p>
    <w:p>
      <w:pPr>
        <w:pStyle w:val="ListNumber"/>
        <w:spacing w:line="240" w:lineRule="auto"/>
        <w:ind w:left="720"/>
      </w:pPr>
      <w:r/>
      <w:hyperlink r:id="rId15">
        <w:r>
          <w:rPr>
            <w:color w:val="0000EE"/>
            <w:u w:val="single"/>
          </w:rPr>
          <w:t>https://www.benzinga.com/markets/equities/24/10/41395673/google-reshuffles-search-leadership-while-navigating-ai-threat-to-core-business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cialsamosa.com/industry-updates/google-prabhakar-raghavan-steps-down-7335923" TargetMode="External"/><Relationship Id="rId11" Type="http://schemas.openxmlformats.org/officeDocument/2006/relationships/hyperlink" Target="https://www.searchenginejournal.com/google-search-has-a-new-boss-prabhakar-raghavan-steps-down/530361/" TargetMode="External"/><Relationship Id="rId12" Type="http://schemas.openxmlformats.org/officeDocument/2006/relationships/hyperlink" Target="https://www.benzinga.com/markets/equities/24/10/41395673/google-reshuffles-search-leadership-while-navigating-ai-threat" TargetMode="External"/><Relationship Id="rId13" Type="http://schemas.openxmlformats.org/officeDocument/2006/relationships/hyperlink" Target="https://economictimes.indiatimes.com/tech/technology/google-leadership-shuffle-ad-and-search-head-prabhakar-raghavan-steps-down-to-take-new-role/articleshow/114338029.cms" TargetMode="External"/><Relationship Id="rId14" Type="http://schemas.openxmlformats.org/officeDocument/2006/relationships/hyperlink" Target="https://www.cnbc.com/video/2024/10/17/google-reorganizes-teams-to-streamline-ai-development.html" TargetMode="External"/><Relationship Id="rId15" Type="http://schemas.openxmlformats.org/officeDocument/2006/relationships/hyperlink" Target="https://www.benzinga.com/markets/equities/24/10/41395673/google-reshuffles-search-leadership-while-navigating-ai-threat-to-core-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