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contract management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the rapidly changing landscape of modern business, managing contracts efficiently is of paramount importance. An exciting development in this arena is the introduction of contract review AI, a technology that is considerably reshaping how companies handle their contractual obligations. This innovative tool offers time-saving advantages, enhances accuracy, reduces human error, and ensures regulatory compliance. </w:t>
      </w:r>
      <w:r/>
    </w:p>
    <w:p>
      <w:r/>
      <w:r>
        <w:t>Contract review AI is a sophisticated software, leveraging artificial intelligence to analyse and interpret the complexities of contract documents. It is equipped with the capability to identify clauses, evaluate inconsistencies, and highlight potential risks. Employing natural language processing (NLP), the software is adept at understanding context, extracting information, and presenting actionable insights. This, in turn, allows businesses to streamline their contract management processes, easing the burden on legal and administrative departments.</w:t>
      </w:r>
      <w:r/>
    </w:p>
    <w:p>
      <w:r/>
      <w:r>
        <w:t>One of the prominent advantages of contract review AI is its efficiency and speed. Traditional contract review processes can take substantial amounts of time, often requiring hours of examination by legal professionals. In stark contrast, AI can rapidly sift through hundreds of pages of contracts within minutes, enabling organisations to manage numerous contracts simultaneously without compromising on accuracy. This quick turnaround is integral to facilitating prompt decision-making processes, thereby boosting overall business efficiency.</w:t>
      </w:r>
      <w:r/>
    </w:p>
    <w:p>
      <w:r/>
      <w:r>
        <w:t>Additionally, contract review AI significantly improves accuracy and minimises errors, a critical factor given that human errors during contract management pose substantial risks. AI-driven systems provide precise evaluations, adeptly identifying discrepancies and omissions. This proficiency enables necessary amendments, ensuring organisations remain compliant with regulations and avoiding potential disputes.</w:t>
      </w:r>
      <w:r/>
    </w:p>
    <w:p>
      <w:r/>
      <w:r>
        <w:t>Contracts often contain hidden risks that are not immediately apparent. AI systems tailored for contract reviews have the prowess to detect these risks by analysing patterns and irregularities within documents. By identifying risky clauses, businesses are empowered to address potential issues proactively. This forward-thinking approach mitigates the likelihood of conflicts and bolsters risk management, allowing firms to make informed decisions based on AI-derived insights.</w:t>
      </w:r>
      <w:r/>
    </w:p>
    <w:p>
      <w:r/>
      <w:r>
        <w:t>Workflow and collaboration are also streamlined through AI technology, as it centralises contract management tasks within a single platform. Teams can access documents effortlessly and maintain effective communication, ensuring all stakeholders in the contract management process remain informed and coordinated. AI-generated summaries further facilitate the exchange of vital information among teams, enhancing operational efficiency and preventing effort duplication.</w:t>
      </w:r>
      <w:r/>
    </w:p>
    <w:p>
      <w:r/>
      <w:r>
        <w:t>Compliance and standardisation are crucial for businesses, and contract review AI plays a pivotal role in ensuring this. It assists organisations in validating that contracts conform to legal standards and company-specific policies, contributing to task standardisation and preventing miscommunications. The clarity and consistency provided by AI in contract language empower organisations to uphold regulatory mandates.</w:t>
      </w:r>
      <w:r/>
    </w:p>
    <w:p>
      <w:r/>
      <w:r>
        <w:t>As businesses evolve, the adaptability of contract review AI proves invaluable. The technology is designed to be flexible, adjusting to changing business needs. By learning from data and analytical processes, AI continues to refine its accuracy and efficiency over time. This adaptability allows companies to remain agile and responsive to market trends, facilitating expansion without incurring significant costs.</w:t>
      </w:r>
      <w:r/>
    </w:p>
    <w:p>
      <w:r/>
      <w:r>
        <w:t>In summary, AI-powered contract analysis is revolutionising contract management by elevating efficiency, accuracy, and compliance. As organisations integrate this technology into their operations, they are better positioned to mitigate risks and adhere to established norms. Embracing such cutting-edge innovations in contract administration is becoming increasingly important in today's dynamic business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https://www.blackboiler.com</w:t>
        </w:r>
      </w:hyperlink>
      <w:r>
        <w:t xml:space="preserve"> - This link supports the claim that AI contract review software can automate the contract review process, identify inconsistencies, and mark up contracts according to a company's playbook, enhancing efficiency and accuracy.</w:t>
      </w:r>
      <w:r/>
    </w:p>
    <w:p>
      <w:pPr>
        <w:pStyle w:val="ListNumber"/>
        <w:spacing w:line="240" w:lineRule="auto"/>
        <w:ind w:left="720"/>
      </w:pPr>
      <w:r/>
      <w:hyperlink r:id="rId11">
        <w:r>
          <w:rPr>
            <w:color w:val="0000EE"/>
            <w:u w:val="single"/>
          </w:rPr>
          <w:t>https://legal.thomsonreuters.com/blog/how-ai-enabled-tech-can-ease-the-headache-of-contract-review/</w:t>
        </w:r>
      </w:hyperlink>
      <w:r>
        <w:t xml:space="preserve"> - This article corroborates the use of AI and machine learning in contract review to automate tedious tasks, extract data, and provide insights, freeing up lawyers for more strategic work.</w:t>
      </w:r>
      <w:r/>
    </w:p>
    <w:p>
      <w:pPr>
        <w:pStyle w:val="ListNumber"/>
        <w:spacing w:line="240" w:lineRule="auto"/>
        <w:ind w:left="720"/>
      </w:pPr>
      <w:r/>
      <w:hyperlink r:id="rId12">
        <w:r>
          <w:rPr>
            <w:color w:val="0000EE"/>
            <w:u w:val="single"/>
          </w:rPr>
          <w:t>https://www.contractsafe.com/blog/ai-contract-review-software</w:t>
        </w:r>
      </w:hyperlink>
      <w:r>
        <w:t xml:space="preserve"> - This source supports the benefits of AI contract review software, including lightning-fast analysis, pinpoint accuracy, and the ability to uncover hidden insights, which enhance speed, accuracy, and risk management.</w:t>
      </w:r>
      <w:r/>
    </w:p>
    <w:p>
      <w:pPr>
        <w:pStyle w:val="ListNumber"/>
        <w:spacing w:line="240" w:lineRule="auto"/>
        <w:ind w:left="720"/>
      </w:pPr>
      <w:r/>
      <w:hyperlink r:id="rId13">
        <w:r>
          <w:rPr>
            <w:color w:val="0000EE"/>
            <w:u w:val="single"/>
          </w:rPr>
          <w:t>https://juro.com/learn/contract-review-software</w:t>
        </w:r>
      </w:hyperlink>
      <w:r>
        <w:t xml:space="preserve"> - This guide explains how AI contract review software works, its benefits in identifying contract risks, speeding up review cycles, and reducing contract admin, aligning with the article's points on efficiency and accuracy.</w:t>
      </w:r>
      <w:r/>
    </w:p>
    <w:p>
      <w:pPr>
        <w:pStyle w:val="ListNumber"/>
        <w:spacing w:line="240" w:lineRule="auto"/>
        <w:ind w:left="720"/>
      </w:pPr>
      <w:r/>
      <w:hyperlink r:id="rId14">
        <w:r>
          <w:rPr>
            <w:color w:val="0000EE"/>
            <w:u w:val="single"/>
          </w:rPr>
          <w:t>https://www.legalontech.com/ai-contract-review-software</w:t>
        </w:r>
      </w:hyperlink>
      <w:r>
        <w:t xml:space="preserve"> - This article highlights how AI contract review software enhances speed and precision, detects potential legal risks, and ensures compliance, which are key aspects of the article's discussion on AI in contract management.</w:t>
      </w:r>
      <w:r/>
    </w:p>
    <w:p>
      <w:pPr>
        <w:pStyle w:val="ListNumber"/>
        <w:spacing w:line="240" w:lineRule="auto"/>
        <w:ind w:left="720"/>
      </w:pPr>
      <w:r/>
      <w:hyperlink r:id="rId10">
        <w:r>
          <w:rPr>
            <w:color w:val="0000EE"/>
            <w:u w:val="single"/>
          </w:rPr>
          <w:t>https://www.blackboiler.com</w:t>
        </w:r>
      </w:hyperlink>
      <w:r>
        <w:t xml:space="preserve"> - This link supports the claim that AI contract review software can learn from historical contracts and company standards to automate and standardize the review process.</w:t>
      </w:r>
      <w:r/>
    </w:p>
    <w:p>
      <w:pPr>
        <w:pStyle w:val="ListNumber"/>
        <w:spacing w:line="240" w:lineRule="auto"/>
        <w:ind w:left="720"/>
      </w:pPr>
      <w:r/>
      <w:hyperlink r:id="rId11">
        <w:r>
          <w:rPr>
            <w:color w:val="0000EE"/>
            <w:u w:val="single"/>
          </w:rPr>
          <w:t>https://legal.thomsonreuters.com/blog/how-ai-enabled-tech-can-ease-the-headache-of-contract-review/</w:t>
        </w:r>
      </w:hyperlink>
      <w:r>
        <w:t xml:space="preserve"> - This article explains how AI can identify key figures, clauses, and terms, and route contracts to specialists, which aligns with the article's discussion on workflow and collaboration.</w:t>
      </w:r>
      <w:r/>
    </w:p>
    <w:p>
      <w:pPr>
        <w:pStyle w:val="ListNumber"/>
        <w:spacing w:line="240" w:lineRule="auto"/>
        <w:ind w:left="720"/>
      </w:pPr>
      <w:r/>
      <w:hyperlink r:id="rId12">
        <w:r>
          <w:rPr>
            <w:color w:val="0000EE"/>
            <w:u w:val="single"/>
          </w:rPr>
          <w:t>https://www.contractsafe.com/blog/ai-contract-review-software</w:t>
        </w:r>
      </w:hyperlink>
      <w:r>
        <w:t xml:space="preserve"> - This source details how AI contract review software aids in identifying compliance risks, potential inconsistencies, and unusual terms, ensuring regulatory compliance and standardization.</w:t>
      </w:r>
      <w:r/>
    </w:p>
    <w:p>
      <w:pPr>
        <w:pStyle w:val="ListNumber"/>
        <w:spacing w:line="240" w:lineRule="auto"/>
        <w:ind w:left="720"/>
      </w:pPr>
      <w:r/>
      <w:hyperlink r:id="rId13">
        <w:r>
          <w:rPr>
            <w:color w:val="0000EE"/>
            <w:u w:val="single"/>
          </w:rPr>
          <w:t>https://juro.com/learn/contract-review-software</w:t>
        </w:r>
      </w:hyperlink>
      <w:r>
        <w:t xml:space="preserve"> - This guide mentions the adaptability of AI contract review software, which learns from data and analytical processes to refine its accuracy and efficiency over time, supporting the article's point on adaptability.</w:t>
      </w:r>
      <w:r/>
    </w:p>
    <w:p>
      <w:pPr>
        <w:pStyle w:val="ListNumber"/>
        <w:spacing w:line="240" w:lineRule="auto"/>
        <w:ind w:left="720"/>
      </w:pPr>
      <w:r/>
      <w:hyperlink r:id="rId14">
        <w:r>
          <w:rPr>
            <w:color w:val="0000EE"/>
            <w:u w:val="single"/>
          </w:rPr>
          <w:t>https://www.legalontech.com/ai-contract-review-software</w:t>
        </w:r>
      </w:hyperlink>
      <w:r>
        <w:t xml:space="preserve"> - This article emphasizes the role of AI in ensuring contracts conform to legal standards and company-specific policies, contributing to task standardization and preventing miscommunications.</w:t>
      </w:r>
      <w:r/>
    </w:p>
    <w:p>
      <w:pPr>
        <w:pStyle w:val="ListNumber"/>
        <w:spacing w:line="240" w:lineRule="auto"/>
        <w:ind w:left="720"/>
      </w:pPr>
      <w:r/>
      <w:hyperlink r:id="rId12">
        <w:r>
          <w:rPr>
            <w:color w:val="0000EE"/>
            <w:u w:val="single"/>
          </w:rPr>
          <w:t>https://www.contractsafe.com/blog/ai-contract-review-software</w:t>
        </w:r>
      </w:hyperlink>
      <w:r>
        <w:t xml:space="preserve"> - This source highlights the cost savings and scalability of AI contract review software, which aligns with the article's discussion on the financial and operational benefits of using such technology.</w:t>
      </w:r>
      <w:r/>
    </w:p>
    <w:p>
      <w:pPr>
        <w:pStyle w:val="ListNumber"/>
        <w:spacing w:line="240" w:lineRule="auto"/>
        <w:ind w:left="720"/>
      </w:pPr>
      <w:r/>
      <w:hyperlink r:id="rId15">
        <w:r>
          <w:rPr>
            <w:color w:val="0000EE"/>
            <w:u w:val="single"/>
          </w:rPr>
          <w:t>https://www.customerservicemanager.com/how-contract-review-ai-is-changing-the-way-we-manage-contracts/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ackboiler.com" TargetMode="External"/><Relationship Id="rId11" Type="http://schemas.openxmlformats.org/officeDocument/2006/relationships/hyperlink" Target="https://legal.thomsonreuters.com/blog/how-ai-enabled-tech-can-ease-the-headache-of-contract-review/" TargetMode="External"/><Relationship Id="rId12" Type="http://schemas.openxmlformats.org/officeDocument/2006/relationships/hyperlink" Target="https://www.contractsafe.com/blog/ai-contract-review-software" TargetMode="External"/><Relationship Id="rId13" Type="http://schemas.openxmlformats.org/officeDocument/2006/relationships/hyperlink" Target="https://juro.com/learn/contract-review-software" TargetMode="External"/><Relationship Id="rId14" Type="http://schemas.openxmlformats.org/officeDocument/2006/relationships/hyperlink" Target="https://www.legalontech.com/ai-contract-review-software" TargetMode="External"/><Relationship Id="rId15" Type="http://schemas.openxmlformats.org/officeDocument/2006/relationships/hyperlink" Target="https://www.customerservicemanager.com/how-contract-review-ai-is-changing-the-way-we-manage-contra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