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at Buffalo’s AI master’s programme sees remarkable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University at Buffalo’s AI Master’s Program Sees Remarkable Growth</w:t>
      </w:r>
      <w:r/>
    </w:p>
    <w:p>
      <w:r/>
      <w:r>
        <w:t>The University at Buffalo (UB) has reported significant expansion in its Master of Science programme in Artificial Intelligence (AI), with student enrolment numbers demonstrating substantial growth since its inception. This fall, 73 students have enrolled in the programme, and an additional 50 are expected to join in the upcoming semester, according to a university announcement.</w:t>
      </w:r>
      <w:r/>
    </w:p>
    <w:p>
      <w:r/>
      <w:r>
        <w:t>The programme, which began in the spring of 2020 with a modest enrolment of just five students, has seen a surge in interest and participation. This rapid growth reflects the increasing demand for expertise in AI and related technologies, catalysed by recent developments such as OpenAI's ChatGPT.</w:t>
      </w:r>
      <w:r/>
    </w:p>
    <w:p>
      <w:r/>
      <w:r>
        <w:t>UB’s long-standing commitment to cutting-edge technology is not new; the institution has been providing access to advanced technology education since the 1970s, when it introduced machine learning, and later pattern recognition in the 1990s. The latest expansion into AI is part of the broader strategic investments by UB and New York State aimed at bolstering AI research and educational infrastructure.</w:t>
      </w:r>
      <w:r/>
    </w:p>
    <w:p>
      <w:r/>
      <w:r>
        <w:t>Kemper E. Lewis, the dean of the School of Engineering and Applied Sciences, expressed his satisfaction with the programme's progress. "The growth of our master’s programme focusing on artificial intelligence has been nothing short of spectacular,” he stated. “It shows that we’re providing students with in-demand skills that they can use for the betterment of society.”</w:t>
      </w:r>
      <w:r/>
    </w:p>
    <w:p>
      <w:r/>
      <w:r>
        <w:t>Supporting this growth, UB and its partners have made considerable investments. The university has hired over 200 faculty members who are engaged in AI research. Concurrently, New York State has placed considerable emphasis on responsible AI development through initiatives such as Empire AI. This $40 million statewide research consortium, initiated by Governor Kathy Hochul and state lawmakers, aims to steer AI research and education responsibly. UB is a founding member and will host the consortium's supercomputing centre, solidifying its pivotal role in AI advancements.</w:t>
      </w:r>
      <w:r/>
    </w:p>
    <w:p>
      <w:r/>
      <w:r>
        <w:t>Additionally, the university has benefited from significant federal research grants, including $20 million for establishing the National AI Institute for Exceptional Education and another $10 million to develop the Centre for Early Literacy and Responsible AI. These resources provide UB students with valuable opportunities to engage in research projects that apply their classroom learning to practical, real-world challenges.</w:t>
      </w:r>
      <w:r/>
    </w:p>
    <w:p>
      <w:r/>
      <w:r>
        <w:t>The Master's programme itself is structured to impart a robust understanding of AI, including essential knowledge areas such as machine learning, programming languages, deep learning algorithms, and advanced artificial neural networks over a span of 12 to 18 months. The university also offers other AI learning opportunities across its Department of Computer Science and Engineering, available to both undergraduate and graduate students.</w:t>
      </w:r>
      <w:r/>
    </w:p>
    <w:p>
      <w:r/>
      <w:r>
        <w:t>Graduates from UB’s AI programmes have found employment in leading technology firms such as Amazon Web Services, NVIDIA, Visa, Radical.AI, Salesforce, and local companies like M&amp;T Bank and CUBRC, underscoring the programme's success in preparing students for the competitive tech job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https://www.buffalo.edu/news/releases/2024/10/Enrollment-surges-UB-AI-master-program.html</w:t>
        </w:r>
      </w:hyperlink>
      <w:r>
        <w:t xml:space="preserve"> - Corroborates the significant growth in student enrollment in UB's AI Master's program, from 5 students in Spring 2020 to 73 this fall, with an additional 50 expected next semester.</w:t>
      </w:r>
      <w:r/>
    </w:p>
    <w:p>
      <w:pPr>
        <w:pStyle w:val="ListNumber"/>
        <w:spacing w:line="240" w:lineRule="auto"/>
        <w:ind w:left="720"/>
      </w:pPr>
      <w:r/>
      <w:hyperlink r:id="rId11">
        <w:r>
          <w:rPr>
            <w:color w:val="0000EE"/>
            <w:u w:val="single"/>
          </w:rPr>
          <w:t>https://www.buffalo.edu/ai-data-science/academics/grad/ai-ms.html</w:t>
        </w:r>
      </w:hyperlink>
      <w:r>
        <w:t xml:space="preserve"> - Provides details about the structure and curriculum of the Master of Science in Engineering Science with a focus on AI, including the areas of machine learning, programming languages, and deep learning algorithms.</w:t>
      </w:r>
      <w:r/>
    </w:p>
    <w:p>
      <w:pPr>
        <w:pStyle w:val="ListNumber"/>
        <w:spacing w:line="240" w:lineRule="auto"/>
        <w:ind w:left="720"/>
      </w:pPr>
      <w:r/>
      <w:hyperlink r:id="rId10">
        <w:r>
          <w:rPr>
            <w:color w:val="0000EE"/>
            <w:u w:val="single"/>
          </w:rPr>
          <w:t>https://www.buffalo.edu/news/releases/2024/10/Enrollment-surges-UB-AI-master-program.html</w:t>
        </w:r>
      </w:hyperlink>
      <w:r>
        <w:t xml:space="preserve"> - Supports the claim that UB has a long-standing commitment to advanced technology education, starting with machine learning in the 1970s and pattern recognition in the 1990s.</w:t>
      </w:r>
      <w:r/>
    </w:p>
    <w:p>
      <w:pPr>
        <w:pStyle w:val="ListNumber"/>
        <w:spacing w:line="240" w:lineRule="auto"/>
        <w:ind w:left="720"/>
      </w:pPr>
      <w:r/>
      <w:hyperlink r:id="rId12">
        <w:r>
          <w:rPr>
            <w:color w:val="0000EE"/>
            <w:u w:val="single"/>
          </w:rPr>
          <w:t>https://www.buffalo.edu/grad/programs/engineering-science-artificial-intelligence-ms.html</w:t>
        </w:r>
      </w:hyperlink>
      <w:r>
        <w:t xml:space="preserve"> - Describes the multidisciplinary nature of the Engineering Sciences MS program with a focus on AI, including elective concentrations like data analytics and computational linguistics.</w:t>
      </w:r>
      <w:r/>
    </w:p>
    <w:p>
      <w:pPr>
        <w:pStyle w:val="ListNumber"/>
        <w:spacing w:line="240" w:lineRule="auto"/>
        <w:ind w:left="720"/>
      </w:pPr>
      <w:r/>
      <w:hyperlink r:id="rId10">
        <w:r>
          <w:rPr>
            <w:color w:val="0000EE"/>
            <w:u w:val="single"/>
          </w:rPr>
          <w:t>https://www.buffalo.edu/news/releases/2024/10/Enrollment-surges-UB-AI-master-program.html</w:t>
        </w:r>
      </w:hyperlink>
      <w:r>
        <w:t xml:space="preserve"> - Quotes Kemper E. Lewis, dean of the School of Engineering and Applied Sciences, on the spectacular growth of the AI Master's program and its societal benefits.</w:t>
      </w:r>
      <w:r/>
    </w:p>
    <w:p>
      <w:pPr>
        <w:pStyle w:val="ListNumber"/>
        <w:spacing w:line="240" w:lineRule="auto"/>
        <w:ind w:left="720"/>
      </w:pPr>
      <w:r/>
      <w:hyperlink r:id="rId13">
        <w:r>
          <w:rPr>
            <w:color w:val="0000EE"/>
            <w:u w:val="single"/>
          </w:rPr>
          <w:t>https://www.buffalo.edu/ai-data-science.html</w:t>
        </w:r>
      </w:hyperlink>
      <w:r>
        <w:t xml:space="preserve"> - Mentions the significant investments in faculty and computing infrastructure, including the $400 million Empire AI consortium, to support AI research and education.</w:t>
      </w:r>
      <w:r/>
    </w:p>
    <w:p>
      <w:pPr>
        <w:pStyle w:val="ListNumber"/>
        <w:spacing w:line="240" w:lineRule="auto"/>
        <w:ind w:left="720"/>
      </w:pPr>
      <w:r/>
      <w:hyperlink r:id="rId10">
        <w:r>
          <w:rPr>
            <w:color w:val="0000EE"/>
            <w:u w:val="single"/>
          </w:rPr>
          <w:t>https://www.buffalo.edu/news/releases/2024/10/Enrollment-surges-UB-AI-master-program.html</w:t>
        </w:r>
      </w:hyperlink>
      <w:r>
        <w:t xml:space="preserve"> - Details the federal research grants, such as $20 million for the National AI Institute for Exceptional Education and $10 million for the Center for Early Literacy and Responsible AI.</w:t>
      </w:r>
      <w:r/>
    </w:p>
    <w:p>
      <w:pPr>
        <w:pStyle w:val="ListNumber"/>
        <w:spacing w:line="240" w:lineRule="auto"/>
        <w:ind w:left="720"/>
      </w:pPr>
      <w:r/>
      <w:hyperlink r:id="rId11">
        <w:r>
          <w:rPr>
            <w:color w:val="0000EE"/>
            <w:u w:val="single"/>
          </w:rPr>
          <w:t>https://www.buffalo.edu/ai-data-science/academics/grad/ai-ms.html</w:t>
        </w:r>
      </w:hyperlink>
      <w:r>
        <w:t xml:space="preserve"> - Explains the program's duration of 12 to 18 months and the various areas of AI knowledge it covers, including machine learning and advanced artificial neural networks.</w:t>
      </w:r>
      <w:r/>
    </w:p>
    <w:p>
      <w:pPr>
        <w:pStyle w:val="ListNumber"/>
        <w:spacing w:line="240" w:lineRule="auto"/>
        <w:ind w:left="720"/>
      </w:pPr>
      <w:r/>
      <w:hyperlink r:id="rId10">
        <w:r>
          <w:rPr>
            <w:color w:val="0000EE"/>
            <w:u w:val="single"/>
          </w:rPr>
          <w:t>https://www.buffalo.edu/news/releases/2024/10/Enrollment-surges-UB-AI-master-program.html</w:t>
        </w:r>
      </w:hyperlink>
      <w:r>
        <w:t xml:space="preserve"> - Highlights the employment opportunities for graduates of UB's AI programs, including jobs at Amazon Web Services, NVIDIA, Visa, and local companies like M&amp;T Bank and CUBRC.</w:t>
      </w:r>
      <w:r/>
    </w:p>
    <w:p>
      <w:pPr>
        <w:pStyle w:val="ListNumber"/>
        <w:spacing w:line="240" w:lineRule="auto"/>
        <w:ind w:left="720"/>
      </w:pPr>
      <w:r/>
      <w:hyperlink r:id="rId13">
        <w:r>
          <w:rPr>
            <w:color w:val="0000EE"/>
            <w:u w:val="single"/>
          </w:rPr>
          <w:t>https://www.buffalo.edu/ai-data-science.html</w:t>
        </w:r>
      </w:hyperlink>
      <w:r>
        <w:t xml:space="preserve"> - Discusses the role of UB as a founding member of the Empire AI consortium and its hosting of the consortium's supercomputing center.</w:t>
      </w:r>
      <w:r/>
    </w:p>
    <w:p>
      <w:pPr>
        <w:pStyle w:val="ListNumber"/>
        <w:spacing w:line="240" w:lineRule="auto"/>
        <w:ind w:left="720"/>
      </w:pPr>
      <w:r/>
      <w:hyperlink r:id="rId10">
        <w:r>
          <w:rPr>
            <w:color w:val="0000EE"/>
            <w:u w:val="single"/>
          </w:rPr>
          <w:t>https://www.buffalo.edu/news/releases/2024/10/Enrollment-surges-UB-AI-master-program.html</w:t>
        </w:r>
      </w:hyperlink>
      <w:r>
        <w:t xml:space="preserve"> - Mentions the impact of OpenAI's ChatGPT on the increased interest in AI and the subsequent growth in enrollment in UB's AI Master's program.</w:t>
      </w:r>
      <w:r/>
    </w:p>
    <w:p>
      <w:pPr>
        <w:pStyle w:val="ListNumber"/>
        <w:spacing w:line="240" w:lineRule="auto"/>
        <w:ind w:left="720"/>
      </w:pPr>
      <w:r/>
      <w:hyperlink r:id="rId14">
        <w:r>
          <w:rPr>
            <w:color w:val="0000EE"/>
            <w:u w:val="single"/>
          </w:rPr>
          <w:t>https://www.wgrz.com/article/news/education/students-ub-enroll-ai-master-program/71-613b1a06-1cd3-476a-9bbc-4011a0c85a0c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ffalo.edu/news/releases/2024/10/Enrollment-surges-UB-AI-master-program.html" TargetMode="External"/><Relationship Id="rId11" Type="http://schemas.openxmlformats.org/officeDocument/2006/relationships/hyperlink" Target="https://www.buffalo.edu/ai-data-science/academics/grad/ai-ms.html" TargetMode="External"/><Relationship Id="rId12" Type="http://schemas.openxmlformats.org/officeDocument/2006/relationships/hyperlink" Target="https://www.buffalo.edu/grad/programs/engineering-science-artificial-intelligence-ms.html" TargetMode="External"/><Relationship Id="rId13" Type="http://schemas.openxmlformats.org/officeDocument/2006/relationships/hyperlink" Target="https://www.buffalo.edu/ai-data-science.html" TargetMode="External"/><Relationship Id="rId14" Type="http://schemas.openxmlformats.org/officeDocument/2006/relationships/hyperlink" Target="https://www.wgrz.com/article/news/education/students-ub-enroll-ai-master-program/71-613b1a06-1cd3-476a-9bbc-4011a0c85a0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