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could surpass Nobel-level intelligence by 2030, says Anthropic CEO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could potentially surpass the intelligence of the majority of Nobel Prize winners before the end of this decade, according to Dario Amodei, CEO of Anthropic. In a conversation with Bloomberg, Amodei predicted that 2026 might be the earliest point at which "powerful AI" could be realised, though he admitted this is not the most likely timeline. By "powerful AI," Amodei referred to a level of AI capability often associated with "artificial general intelligence" (AGI), which aims to replicate human-like reasoning and adaptive learning capabilities.</w:t>
      </w:r>
      <w:r/>
    </w:p>
    <w:p>
      <w:r/>
      <w:r>
        <w:t>Throughout various industry discussions, AGI is anticipated to be a dramatic milestone in the AI field. AGI would signify a shift from the current "narrow" or "weak" AI, systems that are tuned for specific tasks, such as facial recognition or translating languages. The implications of AGI would be immense, altering the landscape of technology and possibly wider societal structures.</w:t>
      </w:r>
      <w:r/>
    </w:p>
    <w:p>
      <w:r/>
      <w:r>
        <w:t>The conversation on the prospects of AGI is echoed by other industry leaders. Elon Musk, the entrepreneur known for his ventures in technology and space, opined in April that AI could match or exceed human cognitive abilities as early as 2025 or 2026. His commentary illuminates the urgency and competitive nature of the race to develop AI systems that surpass the human intellect.</w:t>
      </w:r>
      <w:r/>
    </w:p>
    <w:p>
      <w:r/>
      <w:r>
        <w:t>In another viewpoint, Adam D'Angelo, OpenAI board member and CEO of Quora, suggested in July that AGI might emerge within the next five to fifteen years. D'Angelo considered the potential arrival of AGI to be one of the most significant events on the horizon, underpinned by OpenAI's structured classification system to rate progress toward this goal.</w:t>
      </w:r>
      <w:r/>
    </w:p>
    <w:p>
      <w:r/>
      <w:r>
        <w:t>However, not everyone in the tech community sees an immediate path to AGI. For instance, Meta's chief AI scientist, Yann LeCun, expressed scepticism regarding the capability of current AI models, particularly large language models (LLMs), to achieve human-like intelligence. In May, he pointed out these models' limitations in areas like logic, understanding of the physical world, persistent memory, and hierarchical planning, suggesting that these gaps would prevent them from reaching true AGI status.</w:t>
      </w:r>
      <w:r/>
    </w:p>
    <w:p>
      <w:r/>
      <w:r>
        <w:t>As the development of AI technologies continues at a rapid pace, the discussion regarding its potential and limitations remains active and varied. The differing perspectives on the timeline and nature of AGI highlight both excitement and caution within the industry about the transformative power of AI and its role in future human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https://www.aibase.com/news/12322</w:t>
        </w:r>
      </w:hyperlink>
      <w:r>
        <w:t xml:space="preserve"> - This article supports Dario Amodei's prediction that 'powerful AI' could emerge by 2026, surpassing the intelligence of Nobel Prize winners and achieving significant advancements in various fields.</w:t>
      </w:r>
      <w:r/>
    </w:p>
    <w:p>
      <w:pPr>
        <w:pStyle w:val="ListNumber"/>
        <w:spacing w:line="240" w:lineRule="auto"/>
        <w:ind w:left="720"/>
      </w:pPr>
      <w:r/>
      <w:hyperlink r:id="rId11">
        <w:r>
          <w:rPr>
            <w:color w:val="0000EE"/>
            <w:u w:val="single"/>
          </w:rPr>
          <w:t>https://www.reddit.com/r/OpenAI/comments/1g22fvh/dario_amodei_says_agi_could_arrive_in_2_years/</w:t>
        </w:r>
      </w:hyperlink>
      <w:r>
        <w:t xml:space="preserve"> - This discussion on Reddit corroborates Amodei's statement that AGI could arrive in the near future, with capabilities exceeding those of Nobel Prize winners.</w:t>
      </w:r>
      <w:r/>
    </w:p>
    <w:p>
      <w:pPr>
        <w:pStyle w:val="ListNumber"/>
        <w:spacing w:line="240" w:lineRule="auto"/>
        <w:ind w:left="720"/>
      </w:pPr>
      <w:r/>
      <w:hyperlink r:id="rId12">
        <w:r>
          <w:rPr>
            <w:color w:val="0000EE"/>
            <w:u w:val="single"/>
          </w:rPr>
          <w:t>https://www.moneycontrol.com/technology/anthropic-ceo-dario-amodei-believes-ai-can-achieve-a-century-of-medical-advancements-in-just-10-years-article-12841377.html</w:t>
        </w:r>
      </w:hyperlink>
      <w:r>
        <w:t xml:space="preserve"> - This article details Amodei's predictions about 'powerful AI' emerging by 2026 and its potential to accelerate medical and biological advancements.</w:t>
      </w:r>
      <w:r/>
    </w:p>
    <w:p>
      <w:pPr>
        <w:pStyle w:val="ListNumber"/>
        <w:spacing w:line="240" w:lineRule="auto"/>
        <w:ind w:left="720"/>
      </w:pPr>
      <w:r/>
      <w:hyperlink r:id="rId13">
        <w:r>
          <w:rPr>
            <w:color w:val="0000EE"/>
            <w:u w:val="single"/>
          </w:rPr>
          <w:t>https://darioamodei.com/machines-of-loving-grace</w:t>
        </w:r>
      </w:hyperlink>
      <w:r>
        <w:t xml:space="preserve"> - Amodei's blog post explains his vision of 'powerful AI' that is smarter than Nobel Prize winners across multiple fields and its potential to accelerate biological and medical progress.</w:t>
      </w:r>
      <w:r/>
    </w:p>
    <w:p>
      <w:pPr>
        <w:pStyle w:val="ListNumber"/>
        <w:spacing w:line="240" w:lineRule="auto"/>
        <w:ind w:left="720"/>
      </w:pPr>
      <w:r/>
      <w:hyperlink r:id="rId10">
        <w:r>
          <w:rPr>
            <w:color w:val="0000EE"/>
            <w:u w:val="single"/>
          </w:rPr>
          <w:t>https://www.aibase.com/news/12322</w:t>
        </w:r>
      </w:hyperlink>
      <w:r>
        <w:t xml:space="preserve"> - This article discusses the broader implications of AGI, including its potential to alter technological and societal landscapes, aligning with the conversation on the prospects of AGI.</w:t>
      </w:r>
      <w:r/>
    </w:p>
    <w:p>
      <w:pPr>
        <w:pStyle w:val="ListNumber"/>
        <w:spacing w:line="240" w:lineRule="auto"/>
        <w:ind w:left="720"/>
      </w:pPr>
      <w:r/>
      <w:hyperlink r:id="rId12">
        <w:r>
          <w:rPr>
            <w:color w:val="0000EE"/>
            <w:u w:val="single"/>
          </w:rPr>
          <w:t>https://www.moneycontrol.com/technology/anthropic-ceo-dario-amodei-believes-ai-can-achieve-a-century-of-medical-advancements-in-just-10-years-article-12841377.html</w:t>
        </w:r>
      </w:hyperlink>
      <w:r>
        <w:t xml:space="preserve"> - This source highlights other industry leaders' views, such as Elon Musk's commentary on AI matching or exceeding human cognitive abilities by 2025 or 2026.</w:t>
      </w:r>
      <w:r/>
    </w:p>
    <w:p>
      <w:pPr>
        <w:pStyle w:val="ListNumber"/>
        <w:spacing w:line="240" w:lineRule="auto"/>
        <w:ind w:left="720"/>
      </w:pPr>
      <w:r/>
      <w:hyperlink r:id="rId12">
        <w:r>
          <w:rPr>
            <w:color w:val="0000EE"/>
            <w:u w:val="single"/>
          </w:rPr>
          <w:t>https://www.moneycontrol.com/technology/anthropic-ceo-dario-amodei-believes-ai-can-achieve-a-century-of-medical-advancements-in-just-10-years-article-12841377.html</w:t>
        </w:r>
      </w:hyperlink>
      <w:r>
        <w:t xml:space="preserve"> - Adam D'Angelo's viewpoint on AGI emerging within the next five to fifteen years is mentioned, reflecting the varied timelines predicted by industry leaders.</w:t>
      </w:r>
      <w:r/>
    </w:p>
    <w:p>
      <w:pPr>
        <w:pStyle w:val="ListNumber"/>
        <w:spacing w:line="240" w:lineRule="auto"/>
        <w:ind w:left="720"/>
      </w:pPr>
      <w:r/>
      <w:hyperlink r:id="rId10">
        <w:r>
          <w:rPr>
            <w:color w:val="0000EE"/>
            <w:u w:val="single"/>
          </w:rPr>
          <w:t>https://www.aibase.com/news/12322</w:t>
        </w:r>
      </w:hyperlink>
      <w:r>
        <w:t xml:space="preserve"> - Yann LeCun's skepticism about current AI models achieving human-like intelligence is discussed, highlighting the limitations in areas like logic and hierarchical planning.</w:t>
      </w:r>
      <w:r/>
    </w:p>
    <w:p>
      <w:pPr>
        <w:pStyle w:val="ListNumber"/>
        <w:spacing w:line="240" w:lineRule="auto"/>
        <w:ind w:left="720"/>
      </w:pPr>
      <w:r/>
      <w:hyperlink r:id="rId11">
        <w:r>
          <w:rPr>
            <w:color w:val="0000EE"/>
            <w:u w:val="single"/>
          </w:rPr>
          <w:t>https://www.reddit.com/r/OpenAI/comments/1g22fvh/dario_amodei_says_agi_could_arrive_in_2_years/</w:t>
        </w:r>
      </w:hyperlink>
      <w:r>
        <w:t xml:space="preserve"> - The Reddit discussion reflects the ongoing debate and varied perspectives within the tech community regarding the timeline and nature of AGI.</w:t>
      </w:r>
      <w:r/>
    </w:p>
    <w:p>
      <w:pPr>
        <w:pStyle w:val="ListNumber"/>
        <w:spacing w:line="240" w:lineRule="auto"/>
        <w:ind w:left="720"/>
      </w:pPr>
      <w:r/>
      <w:hyperlink r:id="rId13">
        <w:r>
          <w:rPr>
            <w:color w:val="0000EE"/>
            <w:u w:val="single"/>
          </w:rPr>
          <w:t>https://darioamodei.com/machines-of-loving-grace</w:t>
        </w:r>
      </w:hyperlink>
      <w:r>
        <w:t xml:space="preserve"> - Amodei's blog post elaborates on the transformative power of AI and its potential role in future human experiences, aligning with the discussion on AGI's implications.</w:t>
      </w:r>
      <w:r/>
    </w:p>
    <w:p>
      <w:pPr>
        <w:pStyle w:val="ListNumber"/>
        <w:spacing w:line="240" w:lineRule="auto"/>
        <w:ind w:left="720"/>
      </w:pPr>
      <w:r/>
      <w:hyperlink r:id="rId14">
        <w:r>
          <w:rPr>
            <w:color w:val="0000EE"/>
            <w:u w:val="single"/>
          </w:rPr>
          <w:t>https://www.pymnts.com/artificial-intelligence-2/2024/anthropic-ceo-dario-amodei-ai-likely-smarter-than-humans-this-decade/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322" TargetMode="External"/><Relationship Id="rId11" Type="http://schemas.openxmlformats.org/officeDocument/2006/relationships/hyperlink" Target="https://www.reddit.com/r/OpenAI/comments/1g22fvh/dario_amodei_says_agi_could_arrive_in_2_years/" TargetMode="External"/><Relationship Id="rId12" Type="http://schemas.openxmlformats.org/officeDocument/2006/relationships/hyperlink" Target="https://www.moneycontrol.com/technology/anthropic-ceo-dario-amodei-believes-ai-can-achieve-a-century-of-medical-advancements-in-just-10-years-article-12841377.html" TargetMode="External"/><Relationship Id="rId13" Type="http://schemas.openxmlformats.org/officeDocument/2006/relationships/hyperlink" Target="https://darioamodei.com/machines-of-loving-grace" TargetMode="External"/><Relationship Id="rId14" Type="http://schemas.openxmlformats.org/officeDocument/2006/relationships/hyperlink" Target="https://www.pymnts.com/artificial-intelligence-2/2024/anthropic-ceo-dario-amodei-ai-likely-smarter-than-humans-this-dec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