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contract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is revolutionising the field of contract management, offering a high-tech solution to the age-old problem of human error in legal processes. The integration of AI tools is proving to be a game-changer for businesses, allowing for more precise and efficient contract reviews. Here is a comprehensive look at how AI is shaping this domain.</w:t>
      </w:r>
      <w:r/>
    </w:p>
    <w:p>
      <w:r/>
      <w:r>
        <w:rPr>
          <w:b/>
        </w:rPr>
        <w:t>AI Contract Review Tools: An Overview</w:t>
      </w:r>
      <w:r/>
    </w:p>
    <w:p>
      <w:r/>
      <w:r>
        <w:t>AI contract review tools represent a significant leap forward in the legal technology sector. Using machine learning and natural language processing capabilities, these tools meticulously analyse contracts, identifying potential errors, inconsistencies, and risks that might elude even the most experienced human reviewers. They enable a comprehensive and accurate review process, ensuring that all aspects of a contract are scrutinised with precision.</w:t>
      </w:r>
      <w:r/>
    </w:p>
    <w:p>
      <w:r/>
      <w:r>
        <w:rPr>
          <w:b/>
        </w:rPr>
        <w:t>Minimising Human Error</w:t>
      </w:r>
      <w:r/>
    </w:p>
    <w:p>
      <w:r/>
      <w:r>
        <w:t>While human reviewers bring invaluable expertise, they are susceptible to fatigue and biases that can lead to oversights. AI tools, on the other hand, maintain a consistent level of performance and accuracy. Pattern recognition techniques employed by AI can identify irregularities and gaps, reducing the likelihood of errors significantly. This ability to consistently catch what humans might miss is transforming the landscape of contract review.</w:t>
      </w:r>
      <w:r/>
    </w:p>
    <w:p>
      <w:r/>
      <w:r>
        <w:rPr>
          <w:b/>
        </w:rPr>
        <w:t>Enhancing Efficiency</w:t>
      </w:r>
      <w:r/>
    </w:p>
    <w:p>
      <w:r/>
      <w:r>
        <w:t>Efficiency is paramount in legal operations, with speed and resource management being critical. Traditional contract reviews can be time-consuming, often resulting in delays. AI tools streamline these processes by automating routine tasks, thereby accelerating the review process without compromising quality. This enables legal professionals to focus more on strategic decision-making, boosting overall productivity and reducing turnaround times.</w:t>
      </w:r>
      <w:r/>
    </w:p>
    <w:p>
      <w:r/>
      <w:r>
        <w:rPr>
          <w:b/>
        </w:rPr>
        <w:t>Ensuring Consistency and Compliance</w:t>
      </w:r>
      <w:r/>
    </w:p>
    <w:p>
      <w:r/>
      <w:r>
        <w:t>Consistency in language and regulatory compliance are crucial in contract management. AI tools ensure standardisation of terminology and adherence to legal standards, quickly identifying deviations from established practices. This capability helps businesses maintain uniformity in their documents, ensuring compliance with relevant regulations and facilitating smoother navigation through complex legal environments.</w:t>
      </w:r>
      <w:r/>
    </w:p>
    <w:p>
      <w:r/>
      <w:r>
        <w:rPr>
          <w:b/>
        </w:rPr>
        <w:t>Better Risk Management</w:t>
      </w:r>
      <w:r/>
    </w:p>
    <w:p>
      <w:r/>
      <w:r>
        <w:t>AI technologies excel at identifying potentially problematic clauses, which enhances risk management strategies. By offering insights into potential weaknesses or future disputes, AI empowers businesses to address and mitigate these risks proactively, preventing costly legal conflicts.</w:t>
      </w:r>
      <w:r/>
    </w:p>
    <w:p>
      <w:r/>
      <w:r>
        <w:rPr>
          <w:b/>
        </w:rPr>
        <w:t>Improving Collaboration and Communication</w:t>
      </w:r>
      <w:r/>
    </w:p>
    <w:p>
      <w:r/>
      <w:r>
        <w:t>AI tools also enhance collaboration and communication within legal teams by enabling centralised data storage and easy access to contract reviews. This fosters an environment of open communication, reducing misunderstandings and promoting a shared understanding among team members. As a result, businesses experience improved coordination across departments and more streamlined processes.</w:t>
      </w:r>
      <w:r/>
    </w:p>
    <w:p>
      <w:r/>
      <w:r>
        <w:rPr>
          <w:b/>
        </w:rPr>
        <w:t>Adapting to Legal Changes</w:t>
      </w:r>
      <w:r/>
    </w:p>
    <w:p>
      <w:r/>
      <w:r>
        <w:t>The legal landscape is constantly evolving, with new regulations and standards emerging. AI technologies are equipped to quickly adapt to these changes, keeping contract assessments current. This adaptability ensures that companies remain compliant with the latest regulatory requirements, thus avoiding potential fines and positioning themselves to succeed in dynamic environments.</w:t>
      </w:r>
      <w:r/>
    </w:p>
    <w:p>
      <w:r/>
      <w:r>
        <w:rPr>
          <w:b/>
        </w:rPr>
        <w:t>Addressing AI Concerns</w:t>
      </w:r>
      <w:r/>
    </w:p>
    <w:p>
      <w:r/>
      <w:r>
        <w:t>While the advantages of AI in contract management are substantial, it is essential to address associated concerns. Data security and privacy remain significant issues. Implementing stringent security protocols and adhering to data protection regulations are crucial. Moreover, while AI complements human expertise, it should not replace it; the combination of human insight and AI capabilities yields the most effective results.</w:t>
      </w:r>
      <w:r/>
    </w:p>
    <w:p>
      <w:r/>
      <w:r>
        <w:rPr>
          <w:b/>
        </w:rPr>
        <w:t>The Human Touch</w:t>
      </w:r>
      <w:r/>
    </w:p>
    <w:p>
      <w:r/>
      <w:r>
        <w:t>Despite AI’s advanced capabilities, the human element remains indispensable. Legal experts bring critical thinking, negotiation skills, and contextual understanding to the table. Collaborating with AI technology culminates in an integrated approach that enhances contract evaluation processes, ensuring that AI serves as a complement rather than a replacement to human expertise.</w:t>
      </w:r>
      <w:r/>
    </w:p>
    <w:p>
      <w:r/>
      <w:r>
        <w:rPr>
          <w:b/>
        </w:rPr>
        <w:t>Conclusion: A New Era of Contract Management</w:t>
      </w:r>
      <w:r/>
    </w:p>
    <w:p>
      <w:r/>
      <w:r>
        <w:t>The adoption of AI in contract review signifies a pivotal shift towards more efficient and precise legal practices. By reducing human error and streamlining processes, AI fosters greater collaboration and regulatory compliance. As businesses continue to integrate AI technology into their operations, they embark on a path towards improved efficiency, reduced risks, and better outcomes in contract management. The future of contract review is poised to be characterised by greater efficiency and innovation, driven by the synergistic potential of AI and human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https://contractpodai.com/news/ai-contract-management/</w:t>
        </w:r>
      </w:hyperlink>
      <w:r>
        <w:t xml:space="preserve"> - Corroborates the use of AI in contract review, highlighting its ability to analyze contracts, identify errors, and streamline the contract management process.</w:t>
      </w:r>
      <w:r/>
    </w:p>
    <w:p>
      <w:pPr>
        <w:pStyle w:val="ListNumber"/>
        <w:spacing w:line="240" w:lineRule="auto"/>
        <w:ind w:left="720"/>
      </w:pPr>
      <w:r/>
      <w:hyperlink r:id="rId11">
        <w:r>
          <w:rPr>
            <w:color w:val="0000EE"/>
            <w:u w:val="single"/>
          </w:rPr>
          <w:t>https://www.contracts365.com/blog/10-practical-ways-to-apply-ai-to-contract-management</w:t>
        </w:r>
      </w:hyperlink>
      <w:r>
        <w:t xml:space="preserve"> - Supports the efficiency and accuracy of AI in contract review, including features like metadata extraction, clause comparison, and contract summarization.</w:t>
      </w:r>
      <w:r/>
    </w:p>
    <w:p>
      <w:pPr>
        <w:pStyle w:val="ListNumber"/>
        <w:spacing w:line="240" w:lineRule="auto"/>
        <w:ind w:left="720"/>
      </w:pPr>
      <w:r/>
      <w:hyperlink r:id="rId12">
        <w:r>
          <w:rPr>
            <w:color w:val="0000EE"/>
            <w:u w:val="single"/>
          </w:rPr>
          <w:t>https://www.icertis.com/contracting-basics/the-importance-of-artificial-ai-in-contract-management/</w:t>
        </w:r>
      </w:hyperlink>
      <w:r>
        <w:t xml:space="preserve"> - Explains how AI improves contracting accuracy, enhances contract lifecycle efficiency, and provides real-time visibility into contract processes, ensuring compliance and better decision-making.</w:t>
      </w:r>
      <w:r/>
    </w:p>
    <w:p>
      <w:pPr>
        <w:pStyle w:val="ListNumber"/>
        <w:spacing w:line="240" w:lineRule="auto"/>
        <w:ind w:left="720"/>
      </w:pPr>
      <w:r/>
      <w:hyperlink r:id="rId13">
        <w:r>
          <w:rPr>
            <w:color w:val="0000EE"/>
            <w:u w:val="single"/>
          </w:rPr>
          <w:t>https://www.dau.edu/blogs/ai-changing-landscape-contracting</w:t>
        </w:r>
      </w:hyperlink>
      <w:r>
        <w:t xml:space="preserve"> - Details how AI streamlines contract creation, analysis, and management, including automating reminders, tracking performance metrics, and identifying key clauses and potential risks.</w:t>
      </w:r>
      <w:r/>
    </w:p>
    <w:p>
      <w:pPr>
        <w:pStyle w:val="ListNumber"/>
        <w:spacing w:line="240" w:lineRule="auto"/>
        <w:ind w:left="720"/>
      </w:pPr>
      <w:r/>
      <w:hyperlink r:id="rId14">
        <w:r>
          <w:rPr>
            <w:color w:val="0000EE"/>
            <w:u w:val="single"/>
          </w:rPr>
          <w:t>https://ironcladapp.com/journal/contract-management/ai-contract-management/</w:t>
        </w:r>
      </w:hyperlink>
      <w:r>
        <w:t xml:space="preserve"> - Discusses the role of AI in automating document review, risk identification, contract drafting, and performance analytics, highlighting its impact on efficiency and compliance.</w:t>
      </w:r>
      <w:r/>
    </w:p>
    <w:p>
      <w:pPr>
        <w:pStyle w:val="ListNumber"/>
        <w:spacing w:line="240" w:lineRule="auto"/>
        <w:ind w:left="720"/>
      </w:pPr>
      <w:r/>
      <w:hyperlink r:id="rId10">
        <w:r>
          <w:rPr>
            <w:color w:val="0000EE"/>
            <w:u w:val="single"/>
          </w:rPr>
          <w:t>https://contractpodai.com/news/ai-contract-management/</w:t>
        </w:r>
      </w:hyperlink>
      <w:r>
        <w:t xml:space="preserve"> - Highlights the importance of AI in ensuring consistency and compliance in contract management by standardizing terminology and adhering to legal standards.</w:t>
      </w:r>
      <w:r/>
    </w:p>
    <w:p>
      <w:pPr>
        <w:pStyle w:val="ListNumber"/>
        <w:spacing w:line="240" w:lineRule="auto"/>
        <w:ind w:left="720"/>
      </w:pPr>
      <w:r/>
      <w:hyperlink r:id="rId11">
        <w:r>
          <w:rPr>
            <w:color w:val="0000EE"/>
            <w:u w:val="single"/>
          </w:rPr>
          <w:t>https://www.contracts365.com/blog/10-practical-ways-to-apply-ai-to-contract-management</w:t>
        </w:r>
      </w:hyperlink>
      <w:r>
        <w:t xml:space="preserve"> - Supports the enhanced risk management capabilities of AI by identifying potentially problematic clauses and providing insights into future disputes.</w:t>
      </w:r>
      <w:r/>
    </w:p>
    <w:p>
      <w:pPr>
        <w:pStyle w:val="ListNumber"/>
        <w:spacing w:line="240" w:lineRule="auto"/>
        <w:ind w:left="720"/>
      </w:pPr>
      <w:r/>
      <w:hyperlink r:id="rId12">
        <w:r>
          <w:rPr>
            <w:color w:val="0000EE"/>
            <w:u w:val="single"/>
          </w:rPr>
          <w:t>https://www.icertis.com/contracting-basics/the-importance-of-artificial-ai-in-contract-management/</w:t>
        </w:r>
      </w:hyperlink>
      <w:r>
        <w:t xml:space="preserve"> - Explains how AI improves collaboration and communication by providing centralized data storage and easy access to contract reviews, fostering a shared understanding among team members.</w:t>
      </w:r>
      <w:r/>
    </w:p>
    <w:p>
      <w:pPr>
        <w:pStyle w:val="ListNumber"/>
        <w:spacing w:line="240" w:lineRule="auto"/>
        <w:ind w:left="720"/>
      </w:pPr>
      <w:r/>
      <w:hyperlink r:id="rId13">
        <w:r>
          <w:rPr>
            <w:color w:val="0000EE"/>
            <w:u w:val="single"/>
          </w:rPr>
          <w:t>https://www.dau.edu/blogs/ai-changing-landscape-contracting</w:t>
        </w:r>
      </w:hyperlink>
      <w:r>
        <w:t xml:space="preserve"> - Details how AI adapts to legal changes, ensuring companies remain compliant with the latest regulatory requirements and avoid potential fines.</w:t>
      </w:r>
      <w:r/>
    </w:p>
    <w:p>
      <w:pPr>
        <w:pStyle w:val="ListNumber"/>
        <w:spacing w:line="240" w:lineRule="auto"/>
        <w:ind w:left="720"/>
      </w:pPr>
      <w:r/>
      <w:hyperlink r:id="rId14">
        <w:r>
          <w:rPr>
            <w:color w:val="0000EE"/>
            <w:u w:val="single"/>
          </w:rPr>
          <w:t>https://ironcladapp.com/journal/contract-management/ai-contract-management/</w:t>
        </w:r>
      </w:hyperlink>
      <w:r>
        <w:t xml:space="preserve"> - Addresses concerns about data security and privacy, emphasizing the need for stringent security protocols and adherence to data protection regulations when using AI in contract management.</w:t>
      </w:r>
      <w:r/>
    </w:p>
    <w:p>
      <w:pPr>
        <w:pStyle w:val="ListNumber"/>
        <w:spacing w:line="240" w:lineRule="auto"/>
        <w:ind w:left="720"/>
      </w:pPr>
      <w:r/>
      <w:hyperlink r:id="rId10">
        <w:r>
          <w:rPr>
            <w:color w:val="0000EE"/>
            <w:u w:val="single"/>
          </w:rPr>
          <w:t>https://contractpodai.com/news/ai-contract-management/</w:t>
        </w:r>
      </w:hyperlink>
      <w:r>
        <w:t xml:space="preserve"> - Emphasizes the importance of combining human expertise with AI capabilities to achieve the most effective results in contract evaluation and management.</w:t>
      </w:r>
      <w:r/>
    </w:p>
    <w:p>
      <w:pPr>
        <w:pStyle w:val="ListNumber"/>
        <w:spacing w:line="240" w:lineRule="auto"/>
        <w:ind w:left="720"/>
      </w:pPr>
      <w:r/>
      <w:hyperlink r:id="rId15">
        <w:r>
          <w:rPr>
            <w:color w:val="0000EE"/>
            <w:u w:val="single"/>
          </w:rPr>
          <w:t>https://itsupplychain.com/how-ai-contract-review-tools-reduce-human-error/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tractpodai.com/news/ai-contract-management/" TargetMode="External"/><Relationship Id="rId11" Type="http://schemas.openxmlformats.org/officeDocument/2006/relationships/hyperlink" Target="https://www.contracts365.com/blog/10-practical-ways-to-apply-ai-to-contract-management" TargetMode="External"/><Relationship Id="rId12" Type="http://schemas.openxmlformats.org/officeDocument/2006/relationships/hyperlink" Target="https://www.icertis.com/contracting-basics/the-importance-of-artificial-ai-in-contract-management/" TargetMode="External"/><Relationship Id="rId13" Type="http://schemas.openxmlformats.org/officeDocument/2006/relationships/hyperlink" Target="https://www.dau.edu/blogs/ai-changing-landscape-contracting" TargetMode="External"/><Relationship Id="rId14" Type="http://schemas.openxmlformats.org/officeDocument/2006/relationships/hyperlink" Target="https://ironcladapp.com/journal/contract-management/ai-contract-management/" TargetMode="External"/><Relationship Id="rId15" Type="http://schemas.openxmlformats.org/officeDocument/2006/relationships/hyperlink" Target="https://itsupplychain.com/how-ai-contract-review-tools-reduce-human-err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