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AI aims for over $8 billion valuation in new fundraising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AI, a prominent player in the artificial intelligence search industry, has entered a new phase of fundraising discussions, with aspirations to significantly boost its valuation. According to reports from the Wall Street Journal, the company is aiming to elevate its valuation to over $8 billion, more than double its previous valuation.</w:t>
      </w:r>
      <w:r/>
    </w:p>
    <w:p>
      <w:r/>
      <w:r>
        <w:t>The San Francisco-based company is reportedly seeking to secure approximately $500 million through this latest round of fundraising. Details of these talks come from individuals familiar with the discussions who suggest that while the terms are currently under negotiation, and the funding has yet to be finalised, there is potential for changes in the arrangement or outcomes of these efforts.</w:t>
      </w:r>
      <w:r/>
    </w:p>
    <w:p>
      <w:r/>
      <w:r>
        <w:t>Earlier this year, Perplexity AI received a substantial investment from SoftBank Group Corp.'s Vision Fund 2. This previous funding round positioned the company at a $3 billion valuation, marking a significant milestone in its financial growth trajectory. Vision Fund 2's involvement underscores the growing confidence among major investors in the potential of AI-driven technologies to revolutionise the search landscape.</w:t>
      </w:r>
      <w:r/>
    </w:p>
    <w:p>
      <w:r/>
      <w:r>
        <w:t>Perplexity AI has been actively expanding its business model through a series of revenue-sharing agreements with major publishing entities. This strategy is designed to leverage content from various publishers, enhancing the robustness and appeal of its AI search capabilities. However, the company has not been without controversy, facing accusations from some news organisations who allege that its AI tools have engaged in plagiarism. These challenges have sparked discussions on the ethical implications of AI in content distribution and media.</w:t>
      </w:r>
      <w:r/>
    </w:p>
    <w:p>
      <w:r/>
      <w:r>
        <w:t>The discussions around the new fundraising effort come amidst a competitive and rapidly evolving tech landscape where companies specialising in artificial intelligence are increasingly capturing the attention of global investors. If successful, this new funding round could further cement Perplexity AI's position as a leading innovator in the AI search arena, enabling further research, development, and potential expansions into new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https://timesofindia.indiatimes.com/business/international-business/perplexity-ai-seeks-8-billion-valuation-in-new-round-wsj-says/articleshow/114412334.cms</w:t>
        </w:r>
      </w:hyperlink>
      <w:r>
        <w:t xml:space="preserve"> - Perplexity AI's aim to raise its valuation to $8 billion or more and its plans to secure $500 million in the new funding round.</w:t>
      </w:r>
      <w:r/>
    </w:p>
    <w:p>
      <w:pPr>
        <w:pStyle w:val="ListNumber"/>
        <w:spacing w:line="240" w:lineRule="auto"/>
        <w:ind w:left="720"/>
      </w:pPr>
      <w:r/>
      <w:hyperlink r:id="rId11">
        <w:r>
          <w:rPr>
            <w:color w:val="0000EE"/>
            <w:u w:val="single"/>
          </w:rPr>
          <w:t>https://money.usnews.com/investing/news/articles/2024-10-20/perplexity-ai-in-funding-talks-to-more-than-double-valuation-to-8-billion-wsj-reports</w:t>
        </w:r>
      </w:hyperlink>
      <w:r>
        <w:t xml:space="preserve"> - Perplexity AI's fundraising discussions to more than double its valuation to $8 billion and the involvement of Jeff Bezos.</w:t>
      </w:r>
      <w:r/>
    </w:p>
    <w:p>
      <w:pPr>
        <w:pStyle w:val="ListNumber"/>
        <w:spacing w:line="240" w:lineRule="auto"/>
        <w:ind w:left="720"/>
      </w:pPr>
      <w:r/>
      <w:hyperlink r:id="rId12">
        <w:r>
          <w:rPr>
            <w:color w:val="0000EE"/>
            <w:u w:val="single"/>
          </w:rPr>
          <w:t>https://www.bloomberg.com/news/articles/2024-10-20/perplexity-ai-seeks-8-billion-valuation-in-new-round-wsj-says</w:t>
        </w:r>
      </w:hyperlink>
      <w:r>
        <w:t xml:space="preserve"> - Details of Perplexity AI's new funding round and its goal to raise about $500 million.</w:t>
      </w:r>
      <w:r/>
    </w:p>
    <w:p>
      <w:pPr>
        <w:pStyle w:val="ListNumber"/>
        <w:spacing w:line="240" w:lineRule="auto"/>
        <w:ind w:left="720"/>
      </w:pPr>
      <w:r/>
      <w:hyperlink r:id="rId13">
        <w:r>
          <w:rPr>
            <w:color w:val="0000EE"/>
            <w:u w:val="single"/>
          </w:rPr>
          <w:t>https://www.cnbc.com/2024/10/20/perplexity-ai-startup-funding-round-8-billion-valuation.html</w:t>
        </w:r>
      </w:hyperlink>
      <w:r>
        <w:t xml:space="preserve"> - Perplexity AI's previous valuation and the current funding round aiming for a higher valuation.</w:t>
      </w:r>
      <w:r/>
    </w:p>
    <w:p>
      <w:pPr>
        <w:pStyle w:val="ListNumber"/>
        <w:spacing w:line="240" w:lineRule="auto"/>
        <w:ind w:left="720"/>
      </w:pPr>
      <w:r/>
      <w:hyperlink r:id="rId14">
        <w:r>
          <w:rPr>
            <w:color w:val="0000EE"/>
            <w:u w:val="single"/>
          </w:rPr>
          <w:t>https://finance.yahoo.com/news/perplexity-ai-seeks-9bn-valuation-100923687.html</w:t>
        </w:r>
      </w:hyperlink>
      <w:r>
        <w:t xml:space="preserve"> - The potential valuation of $9 billion, previous investments, and the company's business expansions.</w:t>
      </w:r>
      <w:r/>
    </w:p>
    <w:p>
      <w:pPr>
        <w:pStyle w:val="ListNumber"/>
        <w:spacing w:line="240" w:lineRule="auto"/>
        <w:ind w:left="720"/>
      </w:pPr>
      <w:r/>
      <w:hyperlink r:id="rId10">
        <w:r>
          <w:rPr>
            <w:color w:val="0000EE"/>
            <w:u w:val="single"/>
          </w:rPr>
          <w:t>https://timesofindia.indiatimes.com/business/international-business/perplexity-ai-seeks-8-billion-valuation-in-new-round-wsj-says/articleshow/114412334.cms</w:t>
        </w:r>
      </w:hyperlink>
      <w:r>
        <w:t xml:space="preserve"> - SoftBank Group Corp’s Vision Fund 2 investment and the previous $3 billion valuation.</w:t>
      </w:r>
      <w:r/>
    </w:p>
    <w:p>
      <w:pPr>
        <w:pStyle w:val="ListNumber"/>
        <w:spacing w:line="240" w:lineRule="auto"/>
        <w:ind w:left="720"/>
      </w:pPr>
      <w:r/>
      <w:hyperlink r:id="rId11">
        <w:r>
          <w:rPr>
            <w:color w:val="0000EE"/>
            <w:u w:val="single"/>
          </w:rPr>
          <w:t>https://money.usnews.com/investing/news/articles/2024-10-20/perplexity-ai-in-funding-talks-to-more-than-double-valuation-to-8-billion-wsj-reports</w:t>
        </w:r>
      </w:hyperlink>
      <w:r>
        <w:t xml:space="preserve"> - The competitive tech landscape and the growing interest in AI-driven technologies.</w:t>
      </w:r>
      <w:r/>
    </w:p>
    <w:p>
      <w:pPr>
        <w:pStyle w:val="ListNumber"/>
        <w:spacing w:line="240" w:lineRule="auto"/>
        <w:ind w:left="720"/>
      </w:pPr>
      <w:r/>
      <w:hyperlink r:id="rId12">
        <w:r>
          <w:rPr>
            <w:color w:val="0000EE"/>
            <w:u w:val="single"/>
          </w:rPr>
          <w:t>https://www.bloomberg.com/news/articles/2024-10-20/perplexity-ai-seeks-8-billion-valuation-in-new-round-wsj-says</w:t>
        </w:r>
      </w:hyperlink>
      <w:r>
        <w:t xml:space="preserve"> - The ongoing negotiations and the potential for changes in the funding terms.</w:t>
      </w:r>
      <w:r/>
    </w:p>
    <w:p>
      <w:pPr>
        <w:pStyle w:val="ListNumber"/>
        <w:spacing w:line="240" w:lineRule="auto"/>
        <w:ind w:left="720"/>
      </w:pPr>
      <w:r/>
      <w:hyperlink r:id="rId14">
        <w:r>
          <w:rPr>
            <w:color w:val="0000EE"/>
            <w:u w:val="single"/>
          </w:rPr>
          <w:t>https://finance.yahoo.com/news/perplexity-ai-seeks-9bn-valuation-100923687.html</w:t>
        </w:r>
      </w:hyperlink>
      <w:r>
        <w:t xml:space="preserve"> - Revenue-sharing agreements with major publishers and allegations of plagiarism.</w:t>
      </w:r>
      <w:r/>
    </w:p>
    <w:p>
      <w:pPr>
        <w:pStyle w:val="ListNumber"/>
        <w:spacing w:line="240" w:lineRule="auto"/>
        <w:ind w:left="720"/>
      </w:pPr>
      <w:r/>
      <w:hyperlink r:id="rId14">
        <w:r>
          <w:rPr>
            <w:color w:val="0000EE"/>
            <w:u w:val="single"/>
          </w:rPr>
          <w:t>https://finance.yahoo.com/news/perplexity-ai-seeks-9bn-valuation-100923687.html</w:t>
        </w:r>
      </w:hyperlink>
      <w:r>
        <w:t xml:space="preserve"> - The company's recent features and upgrades, including search capabilities for internal documents and financial data.</w:t>
      </w:r>
      <w:r/>
    </w:p>
    <w:p>
      <w:pPr>
        <w:pStyle w:val="ListNumber"/>
        <w:spacing w:line="240" w:lineRule="auto"/>
        <w:ind w:left="720"/>
      </w:pPr>
      <w:r/>
      <w:hyperlink r:id="rId15">
        <w:r>
          <w:rPr>
            <w:color w:val="0000EE"/>
            <w:u w:val="single"/>
          </w:rPr>
          <w:t>https://finance.yahoo.com/news/perplexity-ai-seeks-8-billion-202255620.html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business/international-business/perplexity-ai-seeks-8-billion-valuation-in-new-round-wsj-says/articleshow/114412334.cms" TargetMode="External"/><Relationship Id="rId11" Type="http://schemas.openxmlformats.org/officeDocument/2006/relationships/hyperlink" Target="https://money.usnews.com/investing/news/articles/2024-10-20/perplexity-ai-in-funding-talks-to-more-than-double-valuation-to-8-billion-wsj-reports" TargetMode="External"/><Relationship Id="rId12" Type="http://schemas.openxmlformats.org/officeDocument/2006/relationships/hyperlink" Target="https://www.bloomberg.com/news/articles/2024-10-20/perplexity-ai-seeks-8-billion-valuation-in-new-round-wsj-says" TargetMode="External"/><Relationship Id="rId13" Type="http://schemas.openxmlformats.org/officeDocument/2006/relationships/hyperlink" Target="https://www.cnbc.com/2024/10/20/perplexity-ai-startup-funding-round-8-billion-valuation.html" TargetMode="External"/><Relationship Id="rId14" Type="http://schemas.openxmlformats.org/officeDocument/2006/relationships/hyperlink" Target="https://finance.yahoo.com/news/perplexity-ai-seeks-9bn-valuation-100923687.html" TargetMode="External"/><Relationship Id="rId15" Type="http://schemas.openxmlformats.org/officeDocument/2006/relationships/hyperlink" Target="https://finance.yahoo.com/news/perplexity-ai-seeks-8-billion-20225562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