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Personalisation in retail: the role of AI in enhancing customer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retail landscape, personalisation has emerged as a pivotal factor in enhancing customer experiences. A recent study underscores the growing expectations of modern consumers, with 73% of shoppers anticipating that brands will accurately understand and cater to their individual tastes and preferences.</w:t>
      </w:r>
      <w:r/>
    </w:p>
    <w:p>
      <w:r/>
      <w:r>
        <w:t>Artificial intelligence (AI) has become indispensable in fulfilling these expectations, with companies deploying sophisticated algorithms to offer highly customised styling and recommendations. One notable player in this domain is Stitch Fix, a company that utilises AI to craft bespoke style profiles for its customers. By collecting and analysing up to 90 data points, Stitch Fix can predict and recommend clothing options that align seamlessly with the nuanced preferences of their users. These data points may encompass a wide array of customer information, including style choices, size requirements, and geographical location, each contributing to a more tailored shopping experience.</w:t>
      </w:r>
      <w:r/>
    </w:p>
    <w:p>
      <w:r/>
      <w:r>
        <w:t>Adding to the global trend, Styleriser, a German company, harnesses AI technology to provide bespoke image consulting solutions for its business-to-business clients. Styleriser's AI-driven platform suggests suitable colours and styles that complement individuals' skin tones, enhancing personal and corporate styling decisions.</w:t>
      </w:r>
      <w:r/>
    </w:p>
    <w:p>
      <w:r/>
      <w:r>
        <w:t>The tangible benefits of personalised shopping experiences are increasingly evident. According to the 2023 report by Segment, such tailored experiences are crucial in fostering customer loyalty and encouraging repetitive purchasing behaviours. The report highlights that 56% of customers are inclined to return and purchase again from brands that provide such customised interactions.</w:t>
      </w:r>
      <w:r/>
    </w:p>
    <w:p>
      <w:r/>
      <w:r>
        <w:t>The use of AI in retail not only caters to enhancing personalisation but also assists in forging stronger customer relationships by meeting their explicit and implicit needs. As AI continues to integrate more deeply into the fashion and retail industries, the data-driven personalisation strategies are set to redefine how consumers interact with brands, potentially influencing customer retention and brand loyalty across the sector. As companies continue to innovate, the role of AI-driven personalisation in shaping consumer experiences shows no signs of waning, as businesses strive to exceed the ever-growing expectations of their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https://www.xcubelabs.com/blog/personalization-at-scale-leveraging-ai-to-deliver-tailored-customer-experiences-in-retail/</w:t>
        </w:r>
      </w:hyperlink>
      <w:r>
        <w:t xml:space="preserve"> - This article explains how AI in retail enables personalized customer experiences through tailored recommendations, predictive analytics, and seamless shopping experiences, aligning with the concept of using AI for customised styling and recommendations.</w:t>
      </w:r>
      <w:r/>
    </w:p>
    <w:p>
      <w:pPr>
        <w:pStyle w:val="ListNumber"/>
        <w:spacing w:line="240" w:lineRule="auto"/>
        <w:ind w:left="720"/>
      </w:pPr>
      <w:r/>
      <w:hyperlink r:id="rId11">
        <w:r>
          <w:rPr>
            <w:color w:val="0000EE"/>
            <w:u w:val="single"/>
          </w:rPr>
          <w:t>https://amplience.com/blog/ai-driven-personalization-revolutionizing-customer-experiences/</w:t>
        </w:r>
      </w:hyperlink>
      <w:r>
        <w:t xml:space="preserve"> - This article discusses how generative AI creates unique, dynamic content that speaks directly to each customer's preferences and behaviors, similar to how companies like Stitch Fix use AI to craft bespoke style profiles.</w:t>
      </w:r>
      <w:r/>
    </w:p>
    <w:p>
      <w:pPr>
        <w:pStyle w:val="ListNumber"/>
        <w:spacing w:line="240" w:lineRule="auto"/>
        <w:ind w:left="720"/>
      </w:pPr>
      <w:r/>
      <w:hyperlink r:id="rId12">
        <w:r>
          <w:rPr>
            <w:color w:val="0000EE"/>
            <w:u w:val="single"/>
          </w:rPr>
          <w:t>https://pavion.com/resource/tailoring-retail-experiences-for-customers-using-ai-powered-personalization/</w:t>
        </w:r>
      </w:hyperlink>
      <w:r>
        <w:t xml:space="preserve"> - This resource details how AI-powered personalization involves analyzing customer data to offer personalized product recommendations and targeted marketing campaigns, which is similar to the tailored experiences provided by companies like Stitch Fix and Styleriser.</w:t>
      </w:r>
      <w:r/>
    </w:p>
    <w:p>
      <w:pPr>
        <w:pStyle w:val="ListNumber"/>
        <w:spacing w:line="240" w:lineRule="auto"/>
        <w:ind w:left="720"/>
      </w:pPr>
      <w:r/>
      <w:hyperlink r:id="rId13">
        <w:r>
          <w:rPr>
            <w:color w:val="0000EE"/>
            <w:u w:val="single"/>
          </w:rPr>
          <w:t>https://hbr.org/sponsored/2024/05/personalize-your-customers-shopping-experience-with-ai</w:t>
        </w:r>
      </w:hyperlink>
      <w:r>
        <w:t xml:space="preserve"> - This article highlights how AI analyzes customer preferences and predicts shopping desires in real-time, contributing to the creation of highly personalized shopping experiences and fostering customer loyalty.</w:t>
      </w:r>
      <w:r/>
    </w:p>
    <w:p>
      <w:pPr>
        <w:pStyle w:val="ListNumber"/>
        <w:spacing w:line="240" w:lineRule="auto"/>
        <w:ind w:left="720"/>
      </w:pPr>
      <w:r/>
      <w:hyperlink r:id="rId14">
        <w:r>
          <w:rPr>
            <w:color w:val="0000EE"/>
            <w:u w:val="single"/>
          </w:rPr>
          <w:t>https://www.techtic.com/blog/ai-in-retail-to-personalize-customer-experience/</w:t>
        </w:r>
      </w:hyperlink>
      <w:r>
        <w:t xml:space="preserve"> - This blog post explains how AI-powered personalization integrates various AI tools to customize shopping experiences, including product recommendations based on browsing history and purchasing behavior, which is consistent with the personalized approaches mentioned.</w:t>
      </w:r>
      <w:r/>
    </w:p>
    <w:p>
      <w:pPr>
        <w:pStyle w:val="ListNumber"/>
        <w:spacing w:line="240" w:lineRule="auto"/>
        <w:ind w:left="720"/>
      </w:pPr>
      <w:r/>
      <w:hyperlink r:id="rId10">
        <w:r>
          <w:rPr>
            <w:color w:val="0000EE"/>
            <w:u w:val="single"/>
          </w:rPr>
          <w:t>https://www.xcubelabs.com/blog/personalization-at-scale-leveraging-ai-to-deliver-tailored-customer-experiences-in-retail/</w:t>
        </w:r>
      </w:hyperlink>
      <w:r>
        <w:t xml:space="preserve"> - This article discusses the importance of personalization in retail and how AI helps in forging stronger customer relationships by meeting their explicit and implicit needs, aligning with the benefits of personalized shopping experiences.</w:t>
      </w:r>
      <w:r/>
    </w:p>
    <w:p>
      <w:pPr>
        <w:pStyle w:val="ListNumber"/>
        <w:spacing w:line="240" w:lineRule="auto"/>
        <w:ind w:left="720"/>
      </w:pPr>
      <w:r/>
      <w:hyperlink r:id="rId11">
        <w:r>
          <w:rPr>
            <w:color w:val="0000EE"/>
            <w:u w:val="single"/>
          </w:rPr>
          <w:t>https://amplience.com/blog/ai-driven-personalization-revolutionizing-customer-experiences/</w:t>
        </w:r>
      </w:hyperlink>
      <w:r>
        <w:t xml:space="preserve"> - This article mentions that 42% of AI decision-makers prioritize improving or personalizing customer interactions with generative AI, which supports the growing trend of using AI for personalized shopping experiences.</w:t>
      </w:r>
      <w:r/>
    </w:p>
    <w:p>
      <w:pPr>
        <w:pStyle w:val="ListNumber"/>
        <w:spacing w:line="240" w:lineRule="auto"/>
        <w:ind w:left="720"/>
      </w:pPr>
      <w:r/>
      <w:hyperlink r:id="rId12">
        <w:r>
          <w:rPr>
            <w:color w:val="0000EE"/>
            <w:u w:val="single"/>
          </w:rPr>
          <w:t>https://pavion.com/resource/tailoring-retail-experiences-for-customers-using-ai-powered-personalization/</w:t>
        </w:r>
      </w:hyperlink>
      <w:r>
        <w:t xml:space="preserve"> - This resource highlights that AI-powered personalization enhances customer satisfaction and loyalty by creating a unique and highly relevant shopping experience, which is crucial for fostering customer loyalty and encouraging repetitive purchasing behaviors.</w:t>
      </w:r>
      <w:r/>
    </w:p>
    <w:p>
      <w:pPr>
        <w:pStyle w:val="ListNumber"/>
        <w:spacing w:line="240" w:lineRule="auto"/>
        <w:ind w:left="720"/>
      </w:pPr>
      <w:r/>
      <w:hyperlink r:id="rId13">
        <w:r>
          <w:rPr>
            <w:color w:val="0000EE"/>
            <w:u w:val="single"/>
          </w:rPr>
          <w:t>https://hbr.org/sponsored/2024/05/personalize-your-customers-shopping-experience-with-ai</w:t>
        </w:r>
      </w:hyperlink>
      <w:r>
        <w:t xml:space="preserve"> - This article cites a Deloitte Digital survey where 69% of respondents are more inclined to shop from brands that cater to their unique preferences, supporting the idea that personalized interactions are crucial for customer loyalty.</w:t>
      </w:r>
      <w:r/>
    </w:p>
    <w:p>
      <w:pPr>
        <w:pStyle w:val="ListNumber"/>
        <w:spacing w:line="240" w:lineRule="auto"/>
        <w:ind w:left="720"/>
      </w:pPr>
      <w:r/>
      <w:hyperlink r:id="rId14">
        <w:r>
          <w:rPr>
            <w:color w:val="0000EE"/>
            <w:u w:val="single"/>
          </w:rPr>
          <w:t>https://www.techtic.com/blog/ai-in-retail-to-personalize-customer-experience/</w:t>
        </w:r>
      </w:hyperlink>
      <w:r>
        <w:t xml:space="preserve"> - This blog post discusses how AI-driven personalization strategies are set to redefine how consumers interact with brands, potentially influencing customer retention and brand loyalty across the sector.</w:t>
      </w:r>
      <w:r/>
    </w:p>
    <w:p>
      <w:pPr>
        <w:pStyle w:val="ListNumber"/>
        <w:spacing w:line="240" w:lineRule="auto"/>
        <w:ind w:left="720"/>
      </w:pPr>
      <w:r/>
      <w:hyperlink r:id="rId11">
        <w:r>
          <w:rPr>
            <w:color w:val="0000EE"/>
            <w:u w:val="single"/>
          </w:rPr>
          <w:t>https://amplience.com/blog/ai-driven-personalization-revolutionizing-customer-experiences/</w:t>
        </w:r>
      </w:hyperlink>
      <w:r>
        <w:t xml:space="preserve"> - This article explains the ripple effect of generative AI on customer lifetime value, where continuously delivering relevant, personalized experiences fosters loyalty and long-term engagement, aligning with the benefits of personalized shopping experiences.</w:t>
      </w:r>
      <w:r/>
    </w:p>
    <w:p>
      <w:pPr>
        <w:pStyle w:val="ListNumber"/>
        <w:spacing w:line="240" w:lineRule="auto"/>
        <w:ind w:left="720"/>
      </w:pPr>
      <w:r/>
      <w:hyperlink r:id="rId15">
        <w:r>
          <w:rPr>
            <w:color w:val="0000EE"/>
            <w:u w:val="single"/>
          </w:rPr>
          <w:t>https://www.analyticsinsight.net/artificial-intelligence/ai-driven-fashion-trends-what-to-expect-in-2025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cubelabs.com/blog/personalization-at-scale-leveraging-ai-to-deliver-tailored-customer-experiences-in-retail/" TargetMode="External"/><Relationship Id="rId11" Type="http://schemas.openxmlformats.org/officeDocument/2006/relationships/hyperlink" Target="https://amplience.com/blog/ai-driven-personalization-revolutionizing-customer-experiences/" TargetMode="External"/><Relationship Id="rId12" Type="http://schemas.openxmlformats.org/officeDocument/2006/relationships/hyperlink" Target="https://pavion.com/resource/tailoring-retail-experiences-for-customers-using-ai-powered-personalization/" TargetMode="External"/><Relationship Id="rId13" Type="http://schemas.openxmlformats.org/officeDocument/2006/relationships/hyperlink" Target="https://hbr.org/sponsored/2024/05/personalize-your-customers-shopping-experience-with-ai" TargetMode="External"/><Relationship Id="rId14" Type="http://schemas.openxmlformats.org/officeDocument/2006/relationships/hyperlink" Target="https://www.techtic.com/blog/ai-in-retail-to-personalize-customer-experience/" TargetMode="External"/><Relationship Id="rId15" Type="http://schemas.openxmlformats.org/officeDocument/2006/relationships/hyperlink" Target="https://www.analyticsinsight.net/artificial-intelligence/ai-driven-fashion-trends-what-to-expect-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