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Clearview AI on privacy and surveillance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increasingly defined by technological advancements, a new player emerged on the scene in 2019, significantly altering the privacy landscape: Clearview AI. This secretive startup grabbed headlines with its claim of developing facial recognition technology capable of identifying almost anyone from a simple photograph. The revelation came to light through investigative reporting by journalist Kashmir Hill, who, while working for The New York Times, uncovered the chilling capabilities of the system.</w:t>
      </w:r>
      <w:r/>
    </w:p>
    <w:p>
      <w:r/>
      <w:r>
        <w:t>Hill, who was in Switzerland at the time, received a tip that led her to a confidential legal memo concerning Clearview AI. The memo detailed how the company's software scraped billions of images from social media platforms like Facebook, Instagram, and LinkedIn, assembling an unprecedented database. With this database, the company purportedly created an application that could find images of a person across the internet when given just one photograph, revealing personal information linked to those images.</w:t>
      </w:r>
      <w:r/>
    </w:p>
    <w:p>
      <w:r/>
      <w:r>
        <w:t>Clearview AI marketed its facial recognition software to various law enforcement agencies across the United States, promoting a supposed 98.6% accuracy rate. This marked a significant development in facial recognition technology, which, until then, had shown inconsistent performance varying with factors such as race, gender, and age. Unlike previous iterations, Clearview offered a vast and detailed collection of faces loaded into its database, claiming to provide more reliable identification results.</w:t>
      </w:r>
      <w:r/>
    </w:p>
    <w:p>
      <w:r/>
      <w:r>
        <w:t>Historically, facial recognition technology had been confined to the realms of fiction or experimental police work, often struggling to reliably match mug shots with grainy security camera footage. Despite progress over the decades, significant technological challenges remained, particularly concerning accuracy and bias. However, Clearview AI promised to overcome these hurdles with its vast network of images and sophisticated matching capabilities.</w:t>
      </w:r>
      <w:r/>
    </w:p>
    <w:p>
      <w:r/>
      <w:r>
        <w:t>The company's covert operations raised concerns among privacy advocates, especially given its insistence on remaining under the radar. Over 200 police departments reportedly used the tool, assured by legal endorsements suggesting its use did not breach federal or state privacy laws. Nevertheless, the unveiling of Clearview’s database stirred unease about the implications of such technology falling into the wrong hands or being used for malicious purposes, like identifying individuals in sensitive situations without their knowledge or permission.</w:t>
      </w:r>
      <w:r/>
    </w:p>
    <w:p>
      <w:r/>
      <w:r>
        <w:t>Kashmir Hill’s reporting underscored the lack of comprehensive privacy regulations in the United States, a void allowing such technology to proliferate without significant oversight. This absence of legal frameworks stands in stark contrast to the envisaged protections proposed over a century ago by Samuel D. Warren, Jr. and Louis D. Brandeis. These legal minds, foreseeing the intrusive potential of new technologies like the portable camera, advocated for robust privacy laws analogous to the rights of life, liberty, and property.</w:t>
      </w:r>
      <w:r/>
    </w:p>
    <w:p>
      <w:r/>
      <w:r>
        <w:t>In recounting the rise of Clearview AI, Hill shed light on broader societal challenges surrounding privacy in the digital age. The development of powerful identification technologies against a backdrop of weak privacy legislation has kindled debates about individual autonomy, consent, and the evolving nature of anonymity in public spaces. As Clearview AI's capabilities became public knowledge, they symbolised both the realisation of long-standing fears about surveillance and an inflection point prompting deeper reflections on the need for stricter regulatory frameworks.</w:t>
      </w:r>
      <w:r/>
    </w:p>
    <w:p>
      <w:r/>
      <w:r>
        <w:t>Hill's narrative captures the complexity and urgency surrounding facial recognition technology and the evolving questions of privacy rights, setting the stage for broader discussions on the ethical and legal dimensions of surveillance in modern society. Her book, "Your Face Belongs to Us: The Secretive Startup Dismantling Your Privacy," has been recognised for its importance to public discourse, earning a nomination for the 2024 Royal Society Trivedi Science Book Prize. This recognition underscores the significance of navigating the tightrope between technological innovation and privacy in an increasingly interconnected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https://www.theverge.com/23919134/kashmir-hill-your-face-belongs-to-us-clearview-ai-facial-recognition-privacy-decoder</w:t>
        </w:r>
      </w:hyperlink>
      <w:r>
        <w:t xml:space="preserve"> - Corroborates the investigative reporting by Kashmir Hill and the capabilities of Clearview AI's facial recognition technology.</w:t>
      </w:r>
      <w:r/>
    </w:p>
    <w:p>
      <w:pPr>
        <w:pStyle w:val="ListNumber"/>
        <w:spacing w:line="240" w:lineRule="auto"/>
        <w:ind w:left="720"/>
      </w:pPr>
      <w:r/>
      <w:hyperlink r:id="rId10">
        <w:r>
          <w:rPr>
            <w:color w:val="0000EE"/>
            <w:u w:val="single"/>
          </w:rPr>
          <w:t>https://www.theverge.com/23919134/kashmir-hill-your-face-belongs-to-us-clearview-ai-facial-recognition-privacy-decoder</w:t>
        </w:r>
      </w:hyperlink>
      <w:r>
        <w:t xml:space="preserve"> - Details how Clearview AI scraped billions of images from social media platforms to assemble its database.</w:t>
      </w:r>
      <w:r/>
    </w:p>
    <w:p>
      <w:pPr>
        <w:pStyle w:val="ListNumber"/>
        <w:spacing w:line="240" w:lineRule="auto"/>
        <w:ind w:left="720"/>
      </w:pPr>
      <w:r/>
      <w:hyperlink r:id="rId11">
        <w:r>
          <w:rPr>
            <w:color w:val="0000EE"/>
            <w:u w:val="single"/>
          </w:rPr>
          <w:t>https://www.forbes.com/sites/roberthart/2024/09/03/clearview-ai-controversial-facial-recognition-firm-fined-33-million-for-illegal-database/</w:t>
        </w:r>
      </w:hyperlink>
      <w:r>
        <w:t xml:space="preserve"> - Supports the claim that Clearview AI's software can find images of a person across the internet and the controversy surrounding its database.</w:t>
      </w:r>
      <w:r/>
    </w:p>
    <w:p>
      <w:pPr>
        <w:pStyle w:val="ListNumber"/>
        <w:spacing w:line="240" w:lineRule="auto"/>
        <w:ind w:left="720"/>
      </w:pPr>
      <w:r/>
      <w:hyperlink r:id="rId10">
        <w:r>
          <w:rPr>
            <w:color w:val="0000EE"/>
            <w:u w:val="single"/>
          </w:rPr>
          <w:t>https://www.theverge.com/23919134/kashmir-hill-your-face-belongs-to-us-clearview-ai-facial-recognition-privacy-decoder</w:t>
        </w:r>
      </w:hyperlink>
      <w:r>
        <w:t xml:space="preserve"> - Confirms Clearview AI's marketing of its facial recognition software to law enforcement agencies and its claimed accuracy rate.</w:t>
      </w:r>
      <w:r/>
    </w:p>
    <w:p>
      <w:pPr>
        <w:pStyle w:val="ListNumber"/>
        <w:spacing w:line="240" w:lineRule="auto"/>
        <w:ind w:left="720"/>
      </w:pPr>
      <w:r/>
      <w:hyperlink r:id="rId12">
        <w:r>
          <w:rPr>
            <w:color w:val="0000EE"/>
            <w:u w:val="single"/>
          </w:rPr>
          <w:t>https://en.wikipedia.org/wiki/Clearview_AI</w:t>
        </w:r>
      </w:hyperlink>
      <w:r>
        <w:t xml:space="preserve"> - Provides historical context on facial recognition technology and its previous limitations, as well as Clearview AI's advancements.</w:t>
      </w:r>
      <w:r/>
    </w:p>
    <w:p>
      <w:pPr>
        <w:pStyle w:val="ListNumber"/>
        <w:spacing w:line="240" w:lineRule="auto"/>
        <w:ind w:left="720"/>
      </w:pPr>
      <w:r/>
      <w:hyperlink r:id="rId11">
        <w:r>
          <w:rPr>
            <w:color w:val="0000EE"/>
            <w:u w:val="single"/>
          </w:rPr>
          <w:t>https://www.forbes.com/sites/roberthart/2024/09/03/clearview-ai-controversial-facial-recognition-firm-fined-33-million-for-illegal-database/</w:t>
        </w:r>
      </w:hyperlink>
      <w:r>
        <w:t xml:space="preserve"> - Highlights the concerns raised by privacy advocates and the lack of comprehensive privacy regulations in the United States.</w:t>
      </w:r>
      <w:r/>
    </w:p>
    <w:p>
      <w:pPr>
        <w:pStyle w:val="ListNumber"/>
        <w:spacing w:line="240" w:lineRule="auto"/>
        <w:ind w:left="720"/>
      </w:pPr>
      <w:r/>
      <w:hyperlink r:id="rId12">
        <w:r>
          <w:rPr>
            <w:color w:val="0000EE"/>
            <w:u w:val="single"/>
          </w:rPr>
          <w:t>https://en.wikipedia.org/wiki/Clearview_AI</w:t>
        </w:r>
      </w:hyperlink>
      <w:r>
        <w:t xml:space="preserve"> - Details the use of Clearview AI by over 200 police departments and the legal endorsements supporting its use.</w:t>
      </w:r>
      <w:r/>
    </w:p>
    <w:p>
      <w:pPr>
        <w:pStyle w:val="ListNumber"/>
        <w:spacing w:line="240" w:lineRule="auto"/>
        <w:ind w:left="720"/>
      </w:pPr>
      <w:r/>
      <w:hyperlink r:id="rId10">
        <w:r>
          <w:rPr>
            <w:color w:val="0000EE"/>
            <w:u w:val="single"/>
          </w:rPr>
          <w:t>https://www.theverge.com/23919134/kashmir-hill-your-face-belongs-to-us-clearview-ai-facial-recognition-privacy-decoder</w:t>
        </w:r>
      </w:hyperlink>
      <w:r>
        <w:t xml:space="preserve"> - Discusses the broader societal challenges surrounding privacy in the digital age and the debates sparked by Clearview AI's technology.</w:t>
      </w:r>
      <w:r/>
    </w:p>
    <w:p>
      <w:pPr>
        <w:pStyle w:val="ListNumber"/>
        <w:spacing w:line="240" w:lineRule="auto"/>
        <w:ind w:left="720"/>
      </w:pPr>
      <w:r/>
      <w:hyperlink r:id="rId12">
        <w:r>
          <w:rPr>
            <w:color w:val="0000EE"/>
            <w:u w:val="single"/>
          </w:rPr>
          <w:t>https://en.wikipedia.org/wiki/Clearview_AI</w:t>
        </w:r>
      </w:hyperlink>
      <w:r>
        <w:t xml:space="preserve"> - Mentions Kashmir Hill's reporting and its impact on public discourse about facial recognition and privacy rights.</w:t>
      </w:r>
      <w:r/>
    </w:p>
    <w:p>
      <w:pPr>
        <w:pStyle w:val="ListNumber"/>
        <w:spacing w:line="240" w:lineRule="auto"/>
        <w:ind w:left="720"/>
      </w:pPr>
      <w:r/>
      <w:hyperlink r:id="rId11">
        <w:r>
          <w:rPr>
            <w:color w:val="0000EE"/>
            <w:u w:val="single"/>
          </w:rPr>
          <w:t>https://www.forbes.com/sites/roberthart/2024/09/03/clearview-ai-controversial-facial-recognition-firm-fined-33-million-for-illegal-database/</w:t>
        </w:r>
      </w:hyperlink>
      <w:r>
        <w:t xml:space="preserve"> - Highlights the ethical and legal dimensions of surveillance in modern society and the need for stricter regulatory frameworks.</w:t>
      </w:r>
      <w:r/>
    </w:p>
    <w:p>
      <w:pPr>
        <w:pStyle w:val="ListNumber"/>
        <w:spacing w:line="240" w:lineRule="auto"/>
        <w:ind w:left="720"/>
      </w:pPr>
      <w:r/>
      <w:hyperlink r:id="rId10">
        <w:r>
          <w:rPr>
            <w:color w:val="0000EE"/>
            <w:u w:val="single"/>
          </w:rPr>
          <w:t>https://www.theverge.com/23919134/kashmir-hill-your-face-belongs-to-us-clearview-ai-facial-recognition-privacy-decoder</w:t>
        </w:r>
      </w:hyperlink>
      <w:r>
        <w:t xml:space="preserve"> - Recognizes the significance of Kashmir Hill's book in navigating the balance between technological innovation and privacy.</w:t>
      </w:r>
      <w:r/>
    </w:p>
    <w:p>
      <w:pPr>
        <w:pStyle w:val="ListNumber"/>
        <w:spacing w:line="240" w:lineRule="auto"/>
        <w:ind w:left="720"/>
      </w:pPr>
      <w:r/>
      <w:hyperlink r:id="rId13">
        <w:r>
          <w:rPr>
            <w:color w:val="0000EE"/>
            <w:u w:val="single"/>
          </w:rPr>
          <w:t>https://www.livescience.com/technology/artificial-intelligence/id-never-seen-such-an-audacious-attack-on-anonymity-before-clearview-ai-and-the-creepy-tech-that-can-identify-you-with-a-single-picture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3919134/kashmir-hill-your-face-belongs-to-us-clearview-ai-facial-recognition-privacy-decoder" TargetMode="External"/><Relationship Id="rId11" Type="http://schemas.openxmlformats.org/officeDocument/2006/relationships/hyperlink" Target="https://www.forbes.com/sites/roberthart/2024/09/03/clearview-ai-controversial-facial-recognition-firm-fined-33-million-for-illegal-database/" TargetMode="External"/><Relationship Id="rId12" Type="http://schemas.openxmlformats.org/officeDocument/2006/relationships/hyperlink" Target="https://en.wikipedia.org/wiki/Clearview_AI" TargetMode="External"/><Relationship Id="rId13" Type="http://schemas.openxmlformats.org/officeDocument/2006/relationships/hyperlink" Target="https://www.livescience.com/technology/artificial-intelligence/id-never-seen-such-an-audacious-attack-on-anonymity-before-clearview-ai-and-the-creepy-tech-that-can-identify-you-with-a-single-pic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