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Commerce Department investigates alleged collaboration between TSMC and Huawei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Commerce Department Investigates Alleged Collaboration Between TSMC and Huawei</w:t>
      </w:r>
      <w:r/>
    </w:p>
    <w:p>
      <w:r/>
      <w:r>
        <w:t>Amidst escalating tensions in international technology trade, the United States Department of Commerce is conducting an investigation into the Taiwan Semiconductor Manufacturing Company (TSMC) over allegations of aiding Huawei Technologies Co. in developing advanced smartphone and artificial intelligence chipsets. This investigation comes amidst stringent US-imposed 5G export controls aimed at curtailing Chinese access to American technological advancements.</w:t>
      </w:r>
      <w:r/>
    </w:p>
    <w:p>
      <w:r/>
      <w:r>
        <w:rPr>
          <w:b/>
        </w:rPr>
        <w:t>Background and Allegations</w:t>
      </w:r>
      <w:r/>
    </w:p>
    <w:p>
      <w:r/>
      <w:r>
        <w:t>According to numerous reports, anonymous sources have suggested that TSMC may have bypassed these US restrictions by facilitating Huawei's recent technological advancements. These include the development of sophisticated smartphone chips and AI systems, which are increasingly influential in the Chinese market and beyond. The Information, a news outlet, has relayed that the Commerce Department is examining claims that TSMC provided substantial support that enabled Huawei's progress, particularly in its latest series of devices.</w:t>
      </w:r>
      <w:r/>
    </w:p>
    <w:p>
      <w:r/>
      <w:r>
        <w:t>It has been suggested that TSMC, which holds significant partnerships with major tech companies like Apple, might have assisted in manufacturing and designing Huawei's specialized AI chipsets. Such cooperation, if confirmed, would represent a breach of the current US embargo on technology transfers to certain Chinese entities, with Huawei being a primary target due to its alleged connections with the Chinese government.</w:t>
      </w:r>
      <w:r/>
    </w:p>
    <w:p>
      <w:r/>
      <w:r>
        <w:rPr>
          <w:b/>
        </w:rPr>
        <w:t>Response and Regulatory Context</w:t>
      </w:r>
      <w:r/>
    </w:p>
    <w:p>
      <w:r/>
      <w:r>
        <w:t>TSMC, headquartered in Taiwan, has responded to these allegations by asserting its compliance with international law. In a statement via Reuters, the company described itself as a "law-abiding company," affirming its adherence to all relevant laws and regulations. Meanwhile, the US Commerce Department has refrained from commenting on the ongoing investigation.</w:t>
      </w:r>
      <w:r/>
    </w:p>
    <w:p>
      <w:r/>
      <w:r>
        <w:t>This scrutiny is rooted in broader geopolitical dynamics, particularly those concerning US-China relations. Successive US administrations have imposed restrictions on Chinese technology firms, with Huawei frequently at the centre of such measures. These restrictions are part of broader efforts to maintain domestic and international cybersecurity and to mitigate perceived national security risks posed by technologies potentially influenced by Chinese state interests.</w:t>
      </w:r>
      <w:r/>
    </w:p>
    <w:p>
      <w:r/>
      <w:r>
        <w:rPr>
          <w:b/>
        </w:rPr>
        <w:t>Huawei's Technological Growth</w:t>
      </w:r>
      <w:r/>
    </w:p>
    <w:p>
      <w:r/>
      <w:r>
        <w:t>Despite these constraints, Huawei has continued to expand its technological footprint. The company has used its resources to bolster its standing in the realms of smartphone and AI technologies, potentially outpacing competitors both in China and globally. Recent financial reports highlight a notable 10% increase in Huawei's revenue, reaching approximately $12 billion, suggesting significant resilience and capability in the face of international restrictions.</w:t>
      </w:r>
      <w:r/>
    </w:p>
    <w:p>
      <w:r/>
      <w:r>
        <w:t>Huawei's ability to innovate and secure components essential for its technological processes continues to draw scrutiny, as suspicions linger about potential ongoing access to off-limits American technologies. The rise in Huawei’s fortunes aligns with reports of possible external assistance, such as that allegedly provided by TSMC, enabling the company to circumvent direct US control mechanisms.</w:t>
      </w:r>
      <w:r/>
    </w:p>
    <w:p>
      <w:r/>
      <w:r>
        <w:rPr>
          <w:b/>
        </w:rPr>
        <w:t>Implications and Ongoing Rivalry</w:t>
      </w:r>
      <w:r/>
    </w:p>
    <w:p>
      <w:r/>
      <w:r>
        <w:t>The investigation into TSMC’s activities highlights the broader technological rivalry between the US and China. Both nations remain engaged in a high-stakes race to secure dominance in next-generation technologies, from 5G networks to AI development. This rivalry has precipitated a series of regulatory and economic maneuvers aimed at hampering each other’s technological progress and market access.</w:t>
      </w:r>
      <w:r/>
    </w:p>
    <w:p>
      <w:r/>
      <w:r>
        <w:t>The current probe into TSMC represents another pivotal moment in this ongoing saga, reflecting the complexities of global supply chains and the intricate web of international corporate relationships amid rising geopolitical tensions. While TSMC maintains its compliance with laws, the outcome of this investigation could have significant ramifications for both the company and the wider semiconductor industry, especially in relation to US-China technology relations.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https://finance.yahoo.com/video/us-probes-tsmc-over-possible-151256025.html</w:t>
        </w:r>
      </w:hyperlink>
      <w:r>
        <w:t xml:space="preserve"> - Corroborates the US Department of Commerce's investigation into TSMC over possible cooperation with Huawei and the focus on whether TSMC's operations breach US export regulations.</w:t>
      </w:r>
      <w:r/>
    </w:p>
    <w:p>
      <w:pPr>
        <w:pStyle w:val="ListNumber"/>
        <w:spacing w:line="240" w:lineRule="auto"/>
        <w:ind w:left="720"/>
      </w:pPr>
      <w:r/>
      <w:hyperlink r:id="rId11">
        <w:r>
          <w:rPr>
            <w:color w:val="0000EE"/>
            <w:u w:val="single"/>
          </w:rPr>
          <w:t>https://www.tomshardware.com/tech-industry/report-claims-us-probing-tsmc-over-secret-huawei-deals-tsmc-does-not-confirm-or-deny-the-allegation</w:t>
        </w:r>
      </w:hyperlink>
      <w:r>
        <w:t xml:space="preserve"> - Supports the claim that the US Department of Commerce is investigating TSMC for potential dealings with Huawei, including indirect sales through intermediaries.</w:t>
      </w:r>
      <w:r/>
    </w:p>
    <w:p>
      <w:pPr>
        <w:pStyle w:val="ListNumber"/>
        <w:spacing w:line="240" w:lineRule="auto"/>
        <w:ind w:left="720"/>
      </w:pPr>
      <w:r/>
      <w:hyperlink r:id="rId12">
        <w:r>
          <w:rPr>
            <w:color w:val="0000EE"/>
            <w:u w:val="single"/>
          </w:rPr>
          <w:t>https://hwbusters.com/news/u-s-investigates-tsmc-over-possible-huawei-chip-sales-raising-stakes-in-tech-cold-war/</w:t>
        </w:r>
      </w:hyperlink>
      <w:r>
        <w:t xml:space="preserve"> - Details the investigation into TSMC for alleged sales of advanced AI and smartphone chips to Huawei, and the broader context of US-China tech rivalry.</w:t>
      </w:r>
      <w:r/>
    </w:p>
    <w:p>
      <w:pPr>
        <w:pStyle w:val="ListNumber"/>
        <w:spacing w:line="240" w:lineRule="auto"/>
        <w:ind w:left="720"/>
      </w:pPr>
      <w:r/>
      <w:hyperlink r:id="rId13">
        <w:r>
          <w:rPr>
            <w:color w:val="0000EE"/>
            <w:u w:val="single"/>
          </w:rPr>
          <w:t>https://www.asiafinancial.com/tsmc-says-it-obeys-export-controls-as-us-probes-links-to-huawei</w:t>
        </w:r>
      </w:hyperlink>
      <w:r>
        <w:t xml:space="preserve"> - Confirms TSMC's commitment to complying with export controls and the investigation by the US Commerce Department into potential links with Huawei.</w:t>
      </w:r>
      <w:r/>
    </w:p>
    <w:p>
      <w:pPr>
        <w:pStyle w:val="ListNumber"/>
        <w:spacing w:line="240" w:lineRule="auto"/>
        <w:ind w:left="720"/>
      </w:pPr>
      <w:r/>
      <w:hyperlink r:id="rId14">
        <w:r>
          <w:rPr>
            <w:color w:val="0000EE"/>
            <w:u w:val="single"/>
          </w:rPr>
          <w:t>https://www.pcmag.com/news/tsmc-under-us-investigation-over-huawei-chip-purchases</w:t>
        </w:r>
      </w:hyperlink>
      <w:r>
        <w:t xml:space="preserve"> - Reports on the US Commerce Department's investigation into whether TSMC is selling chips to Huawei, potentially violating US export rules.</w:t>
      </w:r>
      <w:r/>
    </w:p>
    <w:p>
      <w:pPr>
        <w:pStyle w:val="ListNumber"/>
        <w:spacing w:line="240" w:lineRule="auto"/>
        <w:ind w:left="720"/>
      </w:pPr>
      <w:r/>
      <w:hyperlink r:id="rId10">
        <w:r>
          <w:rPr>
            <w:color w:val="0000EE"/>
            <w:u w:val="single"/>
          </w:rPr>
          <w:t>https://finance.yahoo.com/video/us-probes-tsmc-over-possible-151256025.html</w:t>
        </w:r>
      </w:hyperlink>
      <w:r>
        <w:t xml:space="preserve"> - Provides context on the historical ban on Huawei acquiring chips produced with American technology since 2020.</w:t>
      </w:r>
      <w:r/>
    </w:p>
    <w:p>
      <w:pPr>
        <w:pStyle w:val="ListNumber"/>
        <w:spacing w:line="240" w:lineRule="auto"/>
        <w:ind w:left="720"/>
      </w:pPr>
      <w:r/>
      <w:hyperlink r:id="rId11">
        <w:r>
          <w:rPr>
            <w:color w:val="0000EE"/>
            <w:u w:val="single"/>
          </w:rPr>
          <w:t>https://www.tomshardware.com/tech-industry/report-claims-us-probing-tsmc-over-secret-huawei-deals-tsmc-does-not-confirm-or-deny-the-allegation</w:t>
        </w:r>
      </w:hyperlink>
      <w:r>
        <w:t xml:space="preserve"> - Explains the potential consequences for TSMC if found to have violated US regulations, including possible restrictions on accessing US technology.</w:t>
      </w:r>
      <w:r/>
    </w:p>
    <w:p>
      <w:pPr>
        <w:pStyle w:val="ListNumber"/>
        <w:spacing w:line="240" w:lineRule="auto"/>
        <w:ind w:left="720"/>
      </w:pPr>
      <w:r/>
      <w:hyperlink r:id="rId12">
        <w:r>
          <w:rPr>
            <w:color w:val="0000EE"/>
            <w:u w:val="single"/>
          </w:rPr>
          <w:t>https://hwbusters.com/news/u-s-investigates-tsmc-over-possible-huawei-chip-sales-raising-stakes-in-tech-cold-war/</w:t>
        </w:r>
      </w:hyperlink>
      <w:r>
        <w:t xml:space="preserve"> - Highlights Huawei's recent technological advancements despite US sanctions and the implications for the US-China tech rivalry.</w:t>
      </w:r>
      <w:r/>
    </w:p>
    <w:p>
      <w:pPr>
        <w:pStyle w:val="ListNumber"/>
        <w:spacing w:line="240" w:lineRule="auto"/>
        <w:ind w:left="720"/>
      </w:pPr>
      <w:r/>
      <w:hyperlink r:id="rId13">
        <w:r>
          <w:rPr>
            <w:color w:val="0000EE"/>
            <w:u w:val="single"/>
          </w:rPr>
          <w:t>https://www.asiafinancial.com/tsmc-says-it-obeys-export-controls-as-us-probes-links-to-huawei</w:t>
        </w:r>
      </w:hyperlink>
      <w:r>
        <w:t xml:space="preserve"> - Details TSMC's past relationship with Huawei and the current investigation into whether TSMC supplied chips indirectly to Huawei using intermediaries.</w:t>
      </w:r>
      <w:r/>
    </w:p>
    <w:p>
      <w:pPr>
        <w:pStyle w:val="ListNumber"/>
        <w:spacing w:line="240" w:lineRule="auto"/>
        <w:ind w:left="720"/>
      </w:pPr>
      <w:r/>
      <w:hyperlink r:id="rId14">
        <w:r>
          <w:rPr>
            <w:color w:val="0000EE"/>
            <w:u w:val="single"/>
          </w:rPr>
          <w:t>https://www.pcmag.com/news/tsmc-under-us-investigation-over-huawei-chip-purchases</w:t>
        </w:r>
      </w:hyperlink>
      <w:r>
        <w:t xml:space="preserve"> - Discusses the broader geopolitical context and the US efforts to restrict Chinese access to advanced chips and technologies.</w:t>
      </w:r>
      <w:r/>
    </w:p>
    <w:p>
      <w:pPr>
        <w:pStyle w:val="ListNumber"/>
        <w:spacing w:line="240" w:lineRule="auto"/>
        <w:ind w:left="720"/>
      </w:pPr>
      <w:r/>
      <w:hyperlink r:id="rId12">
        <w:r>
          <w:rPr>
            <w:color w:val="0000EE"/>
            <w:u w:val="single"/>
          </w:rPr>
          <w:t>https://hwbusters.com/news/u-s-investigates-tsmc-over-possible-huawei-chip-sales-raising-stakes-in-tech-cold-war/</w:t>
        </w:r>
      </w:hyperlink>
      <w:r>
        <w:t xml:space="preserve"> - Explains the significance of the investigation for TSMC and the global semiconductor industry, especially in relation to US-China technology relations.</w:t>
      </w:r>
      <w:r/>
    </w:p>
    <w:p>
      <w:pPr>
        <w:pStyle w:val="ListNumber"/>
        <w:spacing w:line="240" w:lineRule="auto"/>
        <w:ind w:left="720"/>
      </w:pPr>
      <w:r/>
      <w:hyperlink r:id="rId15">
        <w:r>
          <w:rPr>
            <w:color w:val="0000EE"/>
            <w:u w:val="single"/>
          </w:rPr>
          <w:t>https://www.techtimes.com/articles/307928/20241019/us-probes-tsmc-allegedly-helping-huawei-develop-smartphone-ai-chips-chinese-tech.htm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video/us-probes-tsmc-over-possible-151256025.html" TargetMode="External"/><Relationship Id="rId11" Type="http://schemas.openxmlformats.org/officeDocument/2006/relationships/hyperlink" Target="https://www.tomshardware.com/tech-industry/report-claims-us-probing-tsmc-over-secret-huawei-deals-tsmc-does-not-confirm-or-deny-the-allegation" TargetMode="External"/><Relationship Id="rId12" Type="http://schemas.openxmlformats.org/officeDocument/2006/relationships/hyperlink" Target="https://hwbusters.com/news/u-s-investigates-tsmc-over-possible-huawei-chip-sales-raising-stakes-in-tech-cold-war/" TargetMode="External"/><Relationship Id="rId13" Type="http://schemas.openxmlformats.org/officeDocument/2006/relationships/hyperlink" Target="https://www.asiafinancial.com/tsmc-says-it-obeys-export-controls-as-us-probes-links-to-huawei" TargetMode="External"/><Relationship Id="rId14" Type="http://schemas.openxmlformats.org/officeDocument/2006/relationships/hyperlink" Target="https://www.pcmag.com/news/tsmc-under-us-investigation-over-huawei-chip-purchases" TargetMode="External"/><Relationship Id="rId15" Type="http://schemas.openxmlformats.org/officeDocument/2006/relationships/hyperlink" Target="https://www.techtimes.com/articles/307928/20241019/us-probes-tsmc-allegedly-helping-huawei-develop-smartphone-ai-chips-chinese-tech.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