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and Kaiber reshape the future of digital creativity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digital creativity tools, Adobe and Kaiber are on parallel paths to transform how artists and designers conceptualise and develop their work. At the recent Adobe MAX conference, a significant talking point was Adobe's forthcoming AI-driven platform, Project Concept. This platform, which remains in development, promises an innovative approach to generating, mixing, and remixing various forms of art, photos, and images. A standout feature of Project Concept is its support for real-time collaboration, hinting at influences from platforms such as Figma, well-regarded for its collaborative capabilities.</w:t>
      </w:r>
      <w:r/>
    </w:p>
    <w:p>
      <w:r/>
      <w:r>
        <w:t>Not to be outdone, Kaiber has introduced a competing alternative with its Superstudio product. Designed to cater to next-generation artists, Superstudio hopes to simplify the artistic process by creating an infinite canvas where users can engage with multiple generative AI tools under one umbrella. Unlike the conventional method of using numerous disparate AI tools, Superstudio integrates models like Black Forest Labs' Flux AI and Luma Labs' Dream Machine into a cohesive studio environment. This setup aims to negate the frustration of toggling between a multitude of digital tools to achieve a single creative outcome.</w:t>
      </w:r>
      <w:r/>
    </w:p>
    <w:p>
      <w:r/>
      <w:r>
        <w:t>Superstudio offers functionalities that allow artists to manipulate core elements such as Aesthetic, Stencil, and Layout using 'Flows'. This method lets creators iteratively refine their work, with the ability to zoom out for a broader perspective on their creative journeys. Enhanced by the grouping of related generations into collections, the platform provides a structured yet flexible workspace.</w:t>
      </w:r>
      <w:r/>
    </w:p>
    <w:p>
      <w:r/>
      <w:r>
        <w:t>Victor Wang, co-founder of Kaiber, has pointed out in a post on social media platform X (formerly Twitter) that traditional workflows often trap artists in "an ugly loop of disjointed AI tools," necessitating multiple subscriptions and a complicated set of interactions to realise a single creative task. Superstudio intends to streamline this process by allowing artists to explore and curate a vast variety of cutting-edge models within a singular dynamic work environment.</w:t>
      </w:r>
      <w:r/>
    </w:p>
    <w:p>
      <w:r/>
      <w:r>
        <w:t>While Adobe's Project Concept features collaboration capabilities, Superstudio focuses more on aggregating diverse AI models, albeit without collaborative functionalities. Both companies, however, are evidently responding to a shared understanding: today's creative minds seek flexible, non-linear workflows distinct from the constraints of traditional digital applications. Ironically, despite the critical role of AI in these innovative tools, the emphasis is on empowering artists rather than the technologies themselves, with Kaiber referring to this shift as 'more human'.</w:t>
      </w:r>
      <w:r/>
    </w:p>
    <w:p>
      <w:r/>
      <w:r>
        <w:t>Currently, Kaiber's Superstudio is accessible to users at a monthly subscription rate of $15. Adobe, on the other hand, is preparing to enter a private beta testing phase for Project Concept, seeking feedback from a select group of creatives to fine-tune the platform's functionalities. As the industry observes these developments, it is clear that the introduction of these platforms represents a significant effort to redefine the digital creative process, granting artists greater autonomy and creative freedom.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https://www.maginative.com/article/adobe-unveils-project-concept-an-ai-powered-moodboard-for-creative-exploration/</w:t>
        </w:r>
      </w:hyperlink>
      <w:r>
        <w:t xml:space="preserve"> - Corroborates the introduction of Adobe's Project Concept, its AI-driven features, and its focus on creative brainstorming and collaboration.</w:t>
      </w:r>
      <w:r/>
    </w:p>
    <w:p>
      <w:pPr>
        <w:pStyle w:val="ListNumber"/>
        <w:spacing w:line="240" w:lineRule="auto"/>
        <w:ind w:left="720"/>
      </w:pPr>
      <w:r/>
      <w:hyperlink r:id="rId10">
        <w:r>
          <w:rPr>
            <w:color w:val="0000EE"/>
            <w:u w:val="single"/>
          </w:rPr>
          <w:t>https://www.maginative.com/article/adobe-unveils-project-concept-an-ai-powered-moodboard-for-creative-exploration/</w:t>
        </w:r>
      </w:hyperlink>
      <w:r>
        <w:t xml:space="preserve"> - Details the capabilities of Project Concept, including generating, mixing, and remixing art, photos, and images, and its integration with Adobe Creative Cloud.</w:t>
      </w:r>
      <w:r/>
    </w:p>
    <w:p>
      <w:pPr>
        <w:pStyle w:val="ListNumber"/>
        <w:spacing w:line="240" w:lineRule="auto"/>
        <w:ind w:left="720"/>
      </w:pPr>
      <w:r/>
      <w:hyperlink r:id="rId11">
        <w:r>
          <w:rPr>
            <w:color w:val="0000EE"/>
            <w:u w:val="single"/>
          </w:rPr>
          <w:t>https://www.creativebloq.com/ai/adobes-project-concept-ai-is-a-secret-game-changer-and-heres-why</w:t>
        </w:r>
      </w:hyperlink>
      <w:r>
        <w:t xml:space="preserve"> - Provides insights into Project Concept's collaborative features, its use of Firefly Generative AI models, and its aim to control AI generative art output.</w:t>
      </w:r>
      <w:r/>
    </w:p>
    <w:p>
      <w:pPr>
        <w:pStyle w:val="ListNumber"/>
        <w:spacing w:line="240" w:lineRule="auto"/>
        <w:ind w:left="720"/>
      </w:pPr>
      <w:r/>
      <w:hyperlink r:id="rId11">
        <w:r>
          <w:rPr>
            <w:color w:val="0000EE"/>
            <w:u w:val="single"/>
          </w:rPr>
          <w:t>https://www.creativebloq.com/ai/adobes-project-concept-ai-is-a-secret-game-changer-and-heres-why</w:t>
        </w:r>
      </w:hyperlink>
      <w:r>
        <w:t xml:space="preserve"> - Explains how Project Concept is designed for the next generation of creatives, focusing on new workflows and user interactions.</w:t>
      </w:r>
      <w:r/>
    </w:p>
    <w:p>
      <w:pPr>
        <w:pStyle w:val="ListNumber"/>
        <w:spacing w:line="240" w:lineRule="auto"/>
        <w:ind w:left="720"/>
      </w:pPr>
      <w:r/>
      <w:hyperlink r:id="rId12">
        <w:r>
          <w:rPr>
            <w:color w:val="0000EE"/>
            <w:u w:val="single"/>
          </w:rPr>
          <w:t>https://news.adobe.com/news/2024/10/101424-adobe-launches-firefly-video-model</w:t>
        </w:r>
      </w:hyperlink>
      <w:r>
        <w:t xml:space="preserve"> - Mentions the expansion of Adobe's Firefly AI models and their integration into various Creative Cloud applications, including Project Concept.</w:t>
      </w:r>
      <w:r/>
    </w:p>
    <w:p>
      <w:pPr>
        <w:pStyle w:val="ListNumber"/>
        <w:spacing w:line="240" w:lineRule="auto"/>
        <w:ind w:left="720"/>
      </w:pPr>
      <w:r/>
      <w:hyperlink r:id="rId12">
        <w:r>
          <w:rPr>
            <w:color w:val="0000EE"/>
            <w:u w:val="single"/>
          </w:rPr>
          <w:t>https://news.adobe.com/news/2024/10/101424-adobe-launches-firefly-video-model</w:t>
        </w:r>
      </w:hyperlink>
      <w:r>
        <w:t xml:space="preserve"> - Details the private beta testing phase for Project Concept and its focus on collaborative, creative concept development.</w:t>
      </w:r>
      <w:r/>
    </w:p>
    <w:p>
      <w:pPr>
        <w:pStyle w:val="ListNumber"/>
        <w:spacing w:line="240" w:lineRule="auto"/>
        <w:ind w:left="720"/>
      </w:pPr>
      <w:r/>
      <w:hyperlink r:id="rId13">
        <w:r>
          <w:rPr>
            <w:color w:val="0000EE"/>
            <w:u w:val="single"/>
          </w:rPr>
          <w:t>https://www.technologymagazine.com/articles/adobe-unveils-ai-powered-tools-at-max-2024-conference</w:t>
        </w:r>
      </w:hyperlink>
      <w:r>
        <w:t xml:space="preserve"> - Discusses Adobe's announcements at MAX 2024, including the introduction of Project Concept and other AI-powered tools.</w:t>
      </w:r>
      <w:r/>
    </w:p>
    <w:p>
      <w:pPr>
        <w:pStyle w:val="ListNumber"/>
        <w:spacing w:line="240" w:lineRule="auto"/>
        <w:ind w:left="720"/>
      </w:pPr>
      <w:r/>
      <w:hyperlink r:id="rId13">
        <w:r>
          <w:rPr>
            <w:color w:val="0000EE"/>
            <w:u w:val="single"/>
          </w:rPr>
          <w:t>https://www.technologymagazine.com/articles/adobe-unveils-ai-powered-tools-at-max-2024-conference</w:t>
        </w:r>
      </w:hyperlink>
      <w:r>
        <w:t xml:space="preserve"> - Highlights the emphasis on collaboration and content scaling in Adobe's new tools, aligning with Project Concept's features.</w:t>
      </w:r>
      <w:r/>
    </w:p>
    <w:p>
      <w:pPr>
        <w:pStyle w:val="ListNumber"/>
        <w:spacing w:line="240" w:lineRule="auto"/>
        <w:ind w:left="720"/>
      </w:pPr>
      <w:r/>
      <w:hyperlink r:id="rId11">
        <w:r>
          <w:rPr>
            <w:color w:val="0000EE"/>
            <w:u w:val="single"/>
          </w:rPr>
          <w:t>https://www.creativebloq.com/ai/adobes-project-concept-ai-is-a-secret-game-changer-and-heres-why</w:t>
        </w:r>
      </w:hyperlink>
      <w:r>
        <w:t xml:space="preserve"> - Corroborates the lack of collaborative functionalities in Kaiber's Superstudio compared to Adobe's Project Concept.</w:t>
      </w:r>
      <w:r/>
    </w:p>
    <w:p>
      <w:pPr>
        <w:pStyle w:val="ListNumber"/>
        <w:spacing w:line="240" w:lineRule="auto"/>
        <w:ind w:left="720"/>
      </w:pPr>
      <w:r/>
      <w:hyperlink r:id="rId10">
        <w:r>
          <w:rPr>
            <w:color w:val="0000EE"/>
            <w:u w:val="single"/>
          </w:rPr>
          <w:t>https://www.maginative.com/article/adobe-unveils-project-concept-an-ai-powered-moodboard-for-creative-exploration/</w:t>
        </w:r>
      </w:hyperlink>
      <w:r>
        <w:t xml:space="preserve"> - Supports the idea that both platforms aim to provide flexible, non-linear workflows distinct from traditional digital applications.</w:t>
      </w:r>
      <w:r/>
    </w:p>
    <w:p>
      <w:pPr>
        <w:pStyle w:val="ListNumber"/>
        <w:spacing w:line="240" w:lineRule="auto"/>
        <w:ind w:left="720"/>
      </w:pPr>
      <w:r/>
      <w:hyperlink r:id="rId11">
        <w:r>
          <w:rPr>
            <w:color w:val="0000EE"/>
            <w:u w:val="single"/>
          </w:rPr>
          <w:t>https://www.creativebloq.com/ai/adobes-project-concept-ai-is-a-secret-game-changer-and-heres-why</w:t>
        </w:r>
      </w:hyperlink>
      <w:r>
        <w:t xml:space="preserve"> - Explains the focus on empowering artists rather than the technologies themselves, aligning with Kaiber's 'more human' approach.</w:t>
      </w:r>
      <w:r/>
    </w:p>
    <w:p>
      <w:pPr>
        <w:pStyle w:val="ListNumber"/>
        <w:spacing w:line="240" w:lineRule="auto"/>
        <w:ind w:left="720"/>
      </w:pPr>
      <w:r/>
      <w:hyperlink r:id="rId14">
        <w:r>
          <w:rPr>
            <w:color w:val="0000EE"/>
            <w:u w:val="single"/>
          </w:rPr>
          <w:t>https://www.creativebloq.com/art/digital-art/adobes-already-got-competition-for-its-radical-new-ai-art-and-design-app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ginative.com/article/adobe-unveils-project-concept-an-ai-powered-moodboard-for-creative-exploration/" TargetMode="External"/><Relationship Id="rId11" Type="http://schemas.openxmlformats.org/officeDocument/2006/relationships/hyperlink" Target="https://www.creativebloq.com/ai/adobes-project-concept-ai-is-a-secret-game-changer-and-heres-why" TargetMode="External"/><Relationship Id="rId12" Type="http://schemas.openxmlformats.org/officeDocument/2006/relationships/hyperlink" Target="https://news.adobe.com/news/2024/10/101424-adobe-launches-firefly-video-model" TargetMode="External"/><Relationship Id="rId13" Type="http://schemas.openxmlformats.org/officeDocument/2006/relationships/hyperlink" Target="https://www.technologymagazine.com/articles/adobe-unveils-ai-powered-tools-at-max-2024-conference" TargetMode="External"/><Relationship Id="rId14" Type="http://schemas.openxmlformats.org/officeDocument/2006/relationships/hyperlink" Target="https://www.creativebloq.com/art/digital-art/adobes-already-got-competition-for-its-radical-new-ai-art-and-design-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