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introduces new rule to combat counterfeit reviews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Federal Trade Commission (FTC) has implemented a groundbreaking regulation aimed at curbing the spread of counterfeit reviews on online platforms. This new rule, which became effective on Monday, targets the sale or purchase of fraudulent reviews, intending to uphold the authenticity of online testimonials and ensure fairness in digital commerce.</w:t>
      </w:r>
      <w:r/>
    </w:p>
    <w:p>
      <w:r/>
      <w:r>
        <w:rPr>
          <w:b/>
        </w:rPr>
        <w:t>The Implementation of the Rule</w:t>
      </w:r>
      <w:r/>
    </w:p>
    <w:p>
      <w:r/>
      <w:r>
        <w:t>Announced in August, this regulation was set forth as a strategic move to limit the impact of deceptive reviews that confuse consumers and provide unjust advantages over honest market competitors. The rule's parameters specifically focus on prohibiting reviews that are attributed to fictitious individuals, generated by artificial intelligence, or fail to accurately represent the reviewer’s personal experience.</w:t>
      </w:r>
      <w:r/>
    </w:p>
    <w:p>
      <w:r/>
      <w:r>
        <w:t>Additional prohibitions include the fabrication or sale of fake reviews by businesses themselves. Enterprises found to violate these stipulations, especially those that purchase counterfeit reviews or resort to threats or coercion, will be subject to civil penalties. The enforcement of this rule signifies a landmark development in regulatory practices concerning digital marketplaces.</w:t>
      </w:r>
      <w:r/>
    </w:p>
    <w:p>
      <w:r/>
      <w:r>
        <w:t>FTC Chair Lina Khan, emphasising the significance of this development, posted on social media platform X, "As of today, @FTC’s final rule banning fake online reviews and testimonials has come into effect.” Khan included a link for the public to report violations, reflecting the agency's dedication to collaborative enforcement.</w:t>
      </w:r>
      <w:r/>
    </w:p>
    <w:p>
      <w:r/>
      <w:r>
        <w:rPr>
          <w:b/>
        </w:rPr>
        <w:t>Broader Regulatory Efforts</w:t>
      </w:r>
      <w:r/>
    </w:p>
    <w:p>
      <w:r/>
      <w:r>
        <w:t>The institution of this rule is part of a broader agenda led by FTC Chair Lina Khan to ensure equity and transparency across various business sectors. Khan's tenure has been marked by proactive initiatives, such as addressing potential risks associated with artificial intelligence misuse by airlines to impose elevated charges on particularly vulnerable demographics.</w:t>
      </w:r>
      <w:r/>
    </w:p>
    <w:p>
      <w:r/>
      <w:r>
        <w:t>In a recent move in October, the FTC also finalised the “click-to-cancel” regulation, designed to make the process of cancelling subscriptions more straightforward for consumers. This emphasis on consumer protection aligns with a pattern of rulings focused on eliminating unfair consumer practices.</w:t>
      </w:r>
      <w:r/>
    </w:p>
    <w:p>
      <w:r/>
      <w:r>
        <w:t>Moreover, the Commission, under Khan’s leadership, is currently scrutinising a significant business transaction involving Novo Nordisk A/S and its proposed $16.5 billion acquisition of Catalent Inc, with antitrust concerns at the forefront.</w:t>
      </w:r>
      <w:r/>
    </w:p>
    <w:p>
      <w:r/>
      <w:r>
        <w:t>These measures highlight the FTC's ongoing commitment to safeguard consumer interests in an increasingly digital and complex economic environment, aiming to uphold not only fairness but also transparency in business operations. The enforcement of the fake review ban marks a significant stride in this continuous effort to fortify the integrity of online transactions and consumer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https://www.ftc.gov/news-events/news/press-releases/2024/08/federal-trade-commission-announces-final-rule-banning-fake-reviews-testimonials</w:t>
        </w:r>
      </w:hyperlink>
      <w:r>
        <w:t xml:space="preserve"> - Corroborates the announcement of the FTC's final rule to combat fake reviews and testimonials, including the prohibition on reviews attributed to fictitious individuals or generated by AI.</w:t>
      </w:r>
      <w:r/>
    </w:p>
    <w:p>
      <w:pPr>
        <w:pStyle w:val="ListNumber"/>
        <w:spacing w:line="240" w:lineRule="auto"/>
        <w:ind w:left="720"/>
      </w:pPr>
      <w:r/>
      <w:hyperlink r:id="rId10">
        <w:r>
          <w:rPr>
            <w:color w:val="0000EE"/>
            <w:u w:val="single"/>
          </w:rPr>
          <w:t>https://www.ftc.gov/news-events/news/press-releases/2024/08/federal-trade-commission-announces-final-rule-banning-fake-reviews-testimonials</w:t>
        </w:r>
      </w:hyperlink>
      <w:r>
        <w:t xml:space="preserve"> - Details the specific prohibitions, including the fabrication or sale of fake reviews by businesses and the imposition of civil penalties for violations.</w:t>
      </w:r>
      <w:r/>
    </w:p>
    <w:p>
      <w:pPr>
        <w:pStyle w:val="ListNumber"/>
        <w:spacing w:line="240" w:lineRule="auto"/>
        <w:ind w:left="720"/>
      </w:pPr>
      <w:r/>
      <w:hyperlink r:id="rId11">
        <w:r>
          <w:rPr>
            <w:color w:val="0000EE"/>
            <w:u w:val="single"/>
          </w:rPr>
          <w:t>https://www.hklaw.com/en/insights/publications/2024/08/ftc-announces-final-rule-setting-the-record-straight</w:t>
        </w:r>
      </w:hyperlink>
      <w:r>
        <w:t xml:space="preserve"> - Provides additional context on the rule's effective date and the legal risks and compliance challenges it poses for businesses.</w:t>
      </w:r>
      <w:r/>
    </w:p>
    <w:p>
      <w:pPr>
        <w:pStyle w:val="ListNumber"/>
        <w:spacing w:line="240" w:lineRule="auto"/>
        <w:ind w:left="720"/>
      </w:pPr>
      <w:r/>
      <w:hyperlink r:id="rId11">
        <w:r>
          <w:rPr>
            <w:color w:val="0000EE"/>
            <w:u w:val="single"/>
          </w:rPr>
          <w:t>https://www.hklaw.com/en/insights/publications/2024/08/ftc-announces-final-rule-setting-the-record-straight</w:t>
        </w:r>
      </w:hyperlink>
      <w:r>
        <w:t xml:space="preserve"> - Explains the prohibition on businesses misrepresenting the independence of review websites or entities they control.</w:t>
      </w:r>
      <w:r/>
    </w:p>
    <w:p>
      <w:pPr>
        <w:pStyle w:val="ListNumber"/>
        <w:spacing w:line="240" w:lineRule="auto"/>
        <w:ind w:left="720"/>
      </w:pPr>
      <w:r/>
      <w:hyperlink r:id="rId12">
        <w:r>
          <w:rPr>
            <w:color w:val="0000EE"/>
            <w:u w:val="single"/>
          </w:rPr>
          <w:t>https://www.commerciallitigationupdate.com/dissecting-the-new-ftc-final-rule-that-regulates-fake-reviews-and-more</w:t>
        </w:r>
      </w:hyperlink>
      <w:r>
        <w:t xml:space="preserve"> - Outlines the six primary subsections of the Final Rule, including fake or false consumer reviews, buying positive or negative reviews, and review suppression.</w:t>
      </w:r>
      <w:r/>
    </w:p>
    <w:p>
      <w:pPr>
        <w:pStyle w:val="ListNumber"/>
        <w:spacing w:line="240" w:lineRule="auto"/>
        <w:ind w:left="720"/>
      </w:pPr>
      <w:r/>
      <w:hyperlink r:id="rId12">
        <w:r>
          <w:rPr>
            <w:color w:val="0000EE"/>
            <w:u w:val="single"/>
          </w:rPr>
          <w:t>https://www.commerciallitigationupdate.com/dissecting-the-new-ftc-final-rule-that-regulates-fake-reviews-and-more</w:t>
        </w:r>
      </w:hyperlink>
      <w:r>
        <w:t xml:space="preserve"> - Details the prohibition on using groundless legal threats, physical threats, intimidation, or false public accusations to prevent or remove negative consumer reviews.</w:t>
      </w:r>
      <w:r/>
    </w:p>
    <w:p>
      <w:pPr>
        <w:pStyle w:val="ListNumber"/>
        <w:spacing w:line="240" w:lineRule="auto"/>
        <w:ind w:left="720"/>
      </w:pPr>
      <w:r/>
      <w:hyperlink r:id="rId13">
        <w:r>
          <w:rPr>
            <w:color w:val="0000EE"/>
            <w:u w:val="single"/>
          </w:rPr>
          <w:t>https://www.perkinscoie.com/insights/update/ftc-finalizes-rule-banning-fake-reviews-and-testimonials</w:t>
        </w:r>
      </w:hyperlink>
      <w:r>
        <w:t xml:space="preserve"> - Corroborates the effective date of the rule and the potential civil penalties of up to $51,744 per violation for noncompliance.</w:t>
      </w:r>
      <w:r/>
    </w:p>
    <w:p>
      <w:pPr>
        <w:pStyle w:val="ListNumber"/>
        <w:spacing w:line="240" w:lineRule="auto"/>
        <w:ind w:left="720"/>
      </w:pPr>
      <w:r/>
      <w:hyperlink r:id="rId10">
        <w:r>
          <w:rPr>
            <w:color w:val="0000EE"/>
            <w:u w:val="single"/>
          </w:rPr>
          <w:t>https://www.ftc.gov/news-events/news/press-releases/2024/08/federal-trade-commission-announces-final-rule-banning-fake-reviews-testimonials</w:t>
        </w:r>
      </w:hyperlink>
      <w:r>
        <w:t xml:space="preserve"> - Quotes FTC Chair Lina Khan on the significance of the rule and the agency's commitment to collaborative enforcement.</w:t>
      </w:r>
      <w:r/>
    </w:p>
    <w:p>
      <w:pPr>
        <w:pStyle w:val="ListNumber"/>
        <w:spacing w:line="240" w:lineRule="auto"/>
        <w:ind w:left="720"/>
      </w:pPr>
      <w:r/>
      <w:hyperlink r:id="rId11">
        <w:r>
          <w:rPr>
            <w:color w:val="0000EE"/>
            <w:u w:val="single"/>
          </w:rPr>
          <w:t>https://www.hklaw.com/en/insights/publications/2024/08/ftc-announces-final-rule-setting-the-record-straight</w:t>
        </w:r>
      </w:hyperlink>
      <w:r>
        <w:t xml:space="preserve"> - Highlights the broader regulatory efforts under FTC Chair Lina Khan, including initiatives on consumer protection and antitrust concerns.</w:t>
      </w:r>
      <w:r/>
    </w:p>
    <w:p>
      <w:pPr>
        <w:pStyle w:val="ListNumber"/>
        <w:spacing w:line="240" w:lineRule="auto"/>
        <w:ind w:left="720"/>
      </w:pPr>
      <w:r/>
      <w:hyperlink r:id="rId14">
        <w:r>
          <w:rPr>
            <w:color w:val="0000EE"/>
            <w:u w:val="single"/>
          </w:rPr>
          <w:t>https://www.captechu.edu/blog/ftc-regulations-preventing-fake-online-reviews</w:t>
        </w:r>
      </w:hyperlink>
      <w:r>
        <w:t xml:space="preserve"> - Discusses the broader context of combating fake reviews and the collaborative efforts between regulators, industry players, and consumers.</w:t>
      </w:r>
      <w:r/>
    </w:p>
    <w:p>
      <w:pPr>
        <w:pStyle w:val="ListNumber"/>
        <w:spacing w:line="240" w:lineRule="auto"/>
        <w:ind w:left="720"/>
      </w:pPr>
      <w:r/>
      <w:hyperlink r:id="rId12">
        <w:r>
          <w:rPr>
            <w:color w:val="0000EE"/>
            <w:u w:val="single"/>
          </w:rPr>
          <w:t>https://www.commerciallitigationupdate.com/dissecting-the-new-ftc-final-rule-that-regulates-fake-reviews-and-more</w:t>
        </w:r>
      </w:hyperlink>
      <w:r>
        <w:t xml:space="preserve"> - Explains the FTC's history of pursuing deceptive reviews and the expected increased enforcement under the new rule.</w:t>
      </w:r>
      <w:r/>
    </w:p>
    <w:p>
      <w:pPr>
        <w:pStyle w:val="ListNumber"/>
        <w:spacing w:line="240" w:lineRule="auto"/>
        <w:ind w:left="720"/>
      </w:pPr>
      <w:r/>
      <w:hyperlink r:id="rId15">
        <w:r>
          <w:rPr>
            <w:color w:val="0000EE"/>
            <w:u w:val="single"/>
          </w:rPr>
          <w:t>https://www.benzinga.com/news/24/10/41443825/ftc-rule-to-protect-consumers-from-fake-reviews-ai-generated-testimonials-comes-into-effect-what-you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gov/news-events/news/press-releases/2024/08/federal-trade-commission-announces-final-rule-banning-fake-reviews-testimonials" TargetMode="External"/><Relationship Id="rId11" Type="http://schemas.openxmlformats.org/officeDocument/2006/relationships/hyperlink" Target="https://www.hklaw.com/en/insights/publications/2024/08/ftc-announces-final-rule-setting-the-record-straight" TargetMode="External"/><Relationship Id="rId12" Type="http://schemas.openxmlformats.org/officeDocument/2006/relationships/hyperlink" Target="https://www.commerciallitigationupdate.com/dissecting-the-new-ftc-final-rule-that-regulates-fake-reviews-and-more" TargetMode="External"/><Relationship Id="rId13" Type="http://schemas.openxmlformats.org/officeDocument/2006/relationships/hyperlink" Target="https://www.perkinscoie.com/insights/update/ftc-finalizes-rule-banning-fake-reviews-and-testimonials" TargetMode="External"/><Relationship Id="rId14" Type="http://schemas.openxmlformats.org/officeDocument/2006/relationships/hyperlink" Target="https://www.captechu.edu/blog/ftc-regulations-preventing-fake-online-reviews" TargetMode="External"/><Relationship Id="rId15" Type="http://schemas.openxmlformats.org/officeDocument/2006/relationships/hyperlink" Target="https://www.benzinga.com/news/24/10/41443825/ftc-rule-to-protect-consumers-from-fake-reviews-ai-generated-testimonials-comes-into-effect-what-y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