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ambitious AI agents for enterprise at London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CEO Satya Nadella recently outlined an ambitious vision for the future of enterprise technology, during an AI Tour event held in London. The focus of the event centred on the unveiling of a suite of new AI agents for the company’s Dynamics 365 platform. This announcement marks a significant evolution in Microsoft's AI strategy, following the widespread success of ChatGPT, developed by Microsoft’s partner OpenAI. Nadella introduced these innovations as a progression beyond the Copilot AI model, signalling a future where 'agentic' AI technology could transform business processes.</w:t>
      </w:r>
      <w:r/>
    </w:p>
    <w:p>
      <w:r/>
      <w:r>
        <w:t>ChatGPT, known for its language processing capabilities, has sparked interest in generative AI solutions. This has led to the development of more sophisticated AI agents designed to operate autonomously within enterprise settings. At the event, Nadella introduced ten such AI agents, each tailored to streamline specific business functions. Among these is the Sales Qualification Agent, designed to assist sellers by researching leads and prioritising sales opportunities. By automating routine tasks, this agent allows sales professionals to devote more attention to high-priority engagements.</w:t>
      </w:r>
      <w:r/>
    </w:p>
    <w:p>
      <w:r/>
      <w:r>
        <w:t>Another standout is the Supplier Communications Agent, which enhances supply chain management by autonomously monitoring supplier performance and managing disruptions. The range of applications extended to customer service as well, with the Customer Intent and Customer Knowledge Management Agents developed to assist teams grappling with heavy call volumes and high customer expectations.</w:t>
      </w:r>
      <w:r/>
    </w:p>
    <w:p>
      <w:r/>
      <w:r>
        <w:t>Nadella also emphasised the accessibility of these AI tools through Copilot’s low and no-code capabilities, allowing even users without extensive technical expertise to build their AI agents. Alongside these innovations, Nadella announced a new partnership with the UK Government’s Crown Commercial Service, highlighting a collective effort to enhance public sector digital skills.</w:t>
      </w:r>
      <w:r/>
    </w:p>
    <w:p>
      <w:r/>
      <w:r>
        <w:t>The event highlighted a conceptual shift in AI usage, likening the relationship of Microsoft Copilot and its agents to that of smartphones and apps. This analogy was further explored in conversation with Bryan Goode, Corporate Vice President for Business Applications and Platform at Microsoft. Goode illustrated the growing potential of these AI-driven tools in enterprise settings, comparing them to the revolutionary impact of smartphone apps on personal technology.</w:t>
      </w:r>
      <w:r/>
    </w:p>
    <w:p>
      <w:r/>
      <w:r>
        <w:t>Interestingly, the presentation was subdued in its references to OpenAI's ChatGPT, possibly to distance Microsoft from the ongoing debates surrounding data privacy associated with the application. This strategic maneuver underscores Microsoft’s commitment to security, assuring businesses that its AI technology is as reliable as its other well-known software like Excel.</w:t>
      </w:r>
      <w:r/>
    </w:p>
    <w:p>
      <w:r/>
      <w:r>
        <w:t>Microsoft’s commitment to positioning AI agents as key components of enterprise systems was evident throughout the London event. By presenting these innovations as accessible and secure, the company is poised to integrate AI more deeply into everyday business processes, akin to how spreadsheets transformed office work in previous decades. As the tech landscape continues to evolve, Microsoft appears set to address both the opportunities and challenges posed by AI, positioning itself at the forefront of this transformative wave in enterprise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https://www.youtube.com/watch?v=kOkDTvsUuWA</w:t>
        </w:r>
      </w:hyperlink>
      <w:r>
        <w:t xml:space="preserve"> - This link corroborates the details of Satya Nadella's keynote at the Microsoft AI Tour in London, including the introduction of new AI agents and the Copilot platform.</w:t>
      </w:r>
      <w:r/>
    </w:p>
    <w:p>
      <w:pPr>
        <w:pStyle w:val="ListNumber"/>
        <w:spacing w:line="240" w:lineRule="auto"/>
        <w:ind w:left="720"/>
      </w:pPr>
      <w:r/>
      <w:hyperlink r:id="rId11">
        <w:r>
          <w:rPr>
            <w:color w:val="0000EE"/>
            <w:u w:val="single"/>
          </w:rPr>
          <w:t>https://techcommunity.microsoft.com/t5/partner-news/icymi-register-for-the-microsoft-ai-tour-in-london/ba-p/4275894</w:t>
        </w:r>
      </w:hyperlink>
      <w:r>
        <w:t xml:space="preserve"> - This link supports the announcement of new capabilities for building autonomous agents at the Microsoft AI Tour in London and the public preview at Microsoft Ignite 2024.</w:t>
      </w:r>
      <w:r/>
    </w:p>
    <w:p>
      <w:pPr>
        <w:pStyle w:val="ListNumber"/>
        <w:spacing w:line="240" w:lineRule="auto"/>
        <w:ind w:left="720"/>
      </w:pPr>
      <w:r/>
      <w:hyperlink r:id="rId12">
        <w:r>
          <w:rPr>
            <w:color w:val="0000EE"/>
            <w:u w:val="single"/>
          </w:rPr>
          <w:t>https://www.celonis.com/events/microsoft-ai-tour/</w:t>
        </w:r>
      </w:hyperlink>
      <w:r>
        <w:t xml:space="preserve"> - This link provides information on the Microsoft AI Tour as a global event, including its focus on AI innovation and the involvement of partners like Celonis.</w:t>
      </w:r>
      <w:r/>
    </w:p>
    <w:p>
      <w:pPr>
        <w:pStyle w:val="ListNumber"/>
        <w:spacing w:line="240" w:lineRule="auto"/>
        <w:ind w:left="720"/>
      </w:pPr>
      <w:r/>
      <w:hyperlink r:id="rId13">
        <w:r>
          <w:rPr>
            <w:color w:val="0000EE"/>
            <w:u w:val="single"/>
          </w:rPr>
          <w:t>https://msaitour.microsoft.com/en-us/london</w:t>
        </w:r>
      </w:hyperlink>
      <w:r>
        <w:t xml:space="preserve"> - This link details the schedule and content of the Microsoft AI Tour in London, including sessions on AI transformation and the role of Copilot.</w:t>
      </w:r>
      <w:r/>
    </w:p>
    <w:p>
      <w:pPr>
        <w:pStyle w:val="ListNumber"/>
        <w:spacing w:line="240" w:lineRule="auto"/>
        <w:ind w:left="720"/>
      </w:pPr>
      <w:r/>
      <w:hyperlink r:id="rId14">
        <w:r>
          <w:rPr>
            <w:color w:val="0000EE"/>
            <w:u w:val="single"/>
          </w:rPr>
          <w:t>https://www.nbcnews.com/business/business-news/microsoft-roll-new-autonomous-ai-agents-month-fending-challenge-salesf-rcna176413</w:t>
        </w:r>
      </w:hyperlink>
      <w:r>
        <w:t xml:space="preserve"> - This link corroborates Microsoft's plans to roll out new autonomous AI agents, their integration with Dynamics 365, and the competition with Salesforce.</w:t>
      </w:r>
      <w:r/>
    </w:p>
    <w:p>
      <w:pPr>
        <w:pStyle w:val="ListNumber"/>
        <w:spacing w:line="240" w:lineRule="auto"/>
        <w:ind w:left="720"/>
      </w:pPr>
      <w:r/>
      <w:hyperlink r:id="rId14">
        <w:r>
          <w:rPr>
            <w:color w:val="0000EE"/>
            <w:u w:val="single"/>
          </w:rPr>
          <w:t>https://www.nbcnews.com/business/business-news/microsoft-roll-new-autonomous-ai-agents-month-fending-challenge-salesf-rcna176413</w:t>
        </w:r>
      </w:hyperlink>
      <w:r>
        <w:t xml:space="preserve"> - This link supports the information about the Sales Qualification Agent and the Supplier Communications Agent, as well as other AI agents for specific business functions.</w:t>
      </w:r>
      <w:r/>
    </w:p>
    <w:p>
      <w:pPr>
        <w:pStyle w:val="ListNumber"/>
        <w:spacing w:line="240" w:lineRule="auto"/>
        <w:ind w:left="720"/>
      </w:pPr>
      <w:r/>
      <w:hyperlink r:id="rId10">
        <w:r>
          <w:rPr>
            <w:color w:val="0000EE"/>
            <w:u w:val="single"/>
          </w:rPr>
          <w:t>https://www.youtube.com/watch?v=kOkDTvsUuWA</w:t>
        </w:r>
      </w:hyperlink>
      <w:r>
        <w:t xml:space="preserve"> - This link explains Nadella's emphasis on the accessibility of AI tools through Copilot’s low and no-code capabilities.</w:t>
      </w:r>
      <w:r/>
    </w:p>
    <w:p>
      <w:pPr>
        <w:pStyle w:val="ListNumber"/>
        <w:spacing w:line="240" w:lineRule="auto"/>
        <w:ind w:left="720"/>
      </w:pPr>
      <w:r/>
      <w:hyperlink r:id="rId14">
        <w:r>
          <w:rPr>
            <w:color w:val="0000EE"/>
            <w:u w:val="single"/>
          </w:rPr>
          <w:t>https://www.nbcnews.com/business/business-news/microsoft-roll-new-autonomous-ai-agents-month-fending-challenge-salesf-rcna176413</w:t>
        </w:r>
      </w:hyperlink>
      <w:r>
        <w:t xml:space="preserve"> - This link details the new partnership with the UK Government’s Crown Commercial Service to enhance public sector digital skills.</w:t>
      </w:r>
      <w:r/>
    </w:p>
    <w:p>
      <w:pPr>
        <w:pStyle w:val="ListNumber"/>
        <w:spacing w:line="240" w:lineRule="auto"/>
        <w:ind w:left="720"/>
      </w:pPr>
      <w:r/>
      <w:hyperlink r:id="rId13">
        <w:r>
          <w:rPr>
            <w:color w:val="0000EE"/>
            <w:u w:val="single"/>
          </w:rPr>
          <w:t>https://msaitour.microsoft.com/en-us/london</w:t>
        </w:r>
      </w:hyperlink>
      <w:r>
        <w:t xml:space="preserve"> - This link highlights the conceptual shift in AI usage and the comparison of Microsoft Copilot and its agents to smartphones and apps.</w:t>
      </w:r>
      <w:r/>
    </w:p>
    <w:p>
      <w:pPr>
        <w:pStyle w:val="ListNumber"/>
        <w:spacing w:line="240" w:lineRule="auto"/>
        <w:ind w:left="720"/>
      </w:pPr>
      <w:r/>
      <w:hyperlink r:id="rId14">
        <w:r>
          <w:rPr>
            <w:color w:val="0000EE"/>
            <w:u w:val="single"/>
          </w:rPr>
          <w:t>https://www.nbcnews.com/business/business-news/microsoft-roll-new-autonomous-ai-agents-month-fending-challenge-salesf-rcna176413</w:t>
        </w:r>
      </w:hyperlink>
      <w:r>
        <w:t xml:space="preserve"> - This link discusses Microsoft’s commitment to security and reliability of its AI technology, similar to its other software like Excel.</w:t>
      </w:r>
      <w:r/>
    </w:p>
    <w:p>
      <w:pPr>
        <w:pStyle w:val="ListNumber"/>
        <w:spacing w:line="240" w:lineRule="auto"/>
        <w:ind w:left="720"/>
      </w:pPr>
      <w:r/>
      <w:hyperlink r:id="rId12">
        <w:r>
          <w:rPr>
            <w:color w:val="0000EE"/>
            <w:u w:val="single"/>
          </w:rPr>
          <w:t>https://www.celonis.com/events/microsoft-ai-tour/</w:t>
        </w:r>
      </w:hyperlink>
      <w:r>
        <w:t xml:space="preserve"> - This link underscores Microsoft’s positioning of AI agents as key components of enterprise systems and their integration into everyday business processes.</w:t>
      </w:r>
      <w:r/>
    </w:p>
    <w:p>
      <w:pPr>
        <w:pStyle w:val="ListNumber"/>
        <w:spacing w:line="240" w:lineRule="auto"/>
        <w:ind w:left="720"/>
      </w:pPr>
      <w:r/>
      <w:hyperlink r:id="rId15">
        <w:r>
          <w:rPr>
            <w:color w:val="0000EE"/>
            <w:u w:val="single"/>
          </w:rPr>
          <w:t>https://erp.today/microsoft-ceo-ai-agents-are-the-new-excel-not-chatgpt/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kOkDTvsUuWA" TargetMode="External"/><Relationship Id="rId11" Type="http://schemas.openxmlformats.org/officeDocument/2006/relationships/hyperlink" Target="https://techcommunity.microsoft.com/t5/partner-news/icymi-register-for-the-microsoft-ai-tour-in-london/ba-p/4275894" TargetMode="External"/><Relationship Id="rId12" Type="http://schemas.openxmlformats.org/officeDocument/2006/relationships/hyperlink" Target="https://www.celonis.com/events/microsoft-ai-tour/" TargetMode="External"/><Relationship Id="rId13" Type="http://schemas.openxmlformats.org/officeDocument/2006/relationships/hyperlink" Target="https://msaitour.microsoft.com/en-us/london" TargetMode="External"/><Relationship Id="rId14" Type="http://schemas.openxmlformats.org/officeDocument/2006/relationships/hyperlink" Target="https://www.nbcnews.com/business/business-news/microsoft-roll-new-autonomous-ai-agents-month-fending-challenge-salesf-rcna176413" TargetMode="External"/><Relationship Id="rId15" Type="http://schemas.openxmlformats.org/officeDocument/2006/relationships/hyperlink" Target="https://erp.today/microsoft-ceo-ai-agents-are-the-new-excel-not-chatg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