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AI chatbots: Innovations and competition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Artificial Intelligence (AI) chatbots has seen a radical transformation with the introduction of several innovative models that extend far beyond the capabilities of traditional voice assistants like Siri. Among these groundbreaking advancements is OpenAI's ChatGPT, which has dominated public consciousness since its inception.</w:t>
      </w:r>
      <w:r/>
    </w:p>
    <w:p>
      <w:r/>
      <w:r>
        <w:t>Launched in November 2022, ChatGPT brought AI text generation to the forefront, rapidly becoming the fastest-growing tech application by acquiring over 100 million users within just two months. The chatbot's capabilities are owed to its GPT-4o model, a Large Language Model (LLM) that is designed for enhanced efficiency and natural language processing, enabling it to generate an array of content, from poetry to complex computer code. Building on this success, OpenAI introduced ChatGPT Plus in February 2023, a subscription service priced at $20 per month. This premium version grants access to the more potent GPT-4 model, offering features like the Advanced Voice Mode for a more fluid conversational experience.</w:t>
      </w:r>
      <w:r/>
    </w:p>
    <w:p>
      <w:r/>
      <w:r>
        <w:t>Not to be outdone, Google has entered the chatbots arena with Gemini, previously branded as Bard. Built on the Gemini 1.5 Pro LLM, it extends the scope of AI chatbots by accommodating an extensive input window ranging up to a million tokens, allowing users to integrate vast amounts of contextual information into their queries. Priced similarly at $20 per month for its Gemini Advanced subscription, the model also offers cross-functional integration within Google’s suite of applications like Docs and Gmail. Google also offers Gemini Live, a feature akin to Advanced Voice Mode, available free to users on Android and through the web.</w:t>
      </w:r>
      <w:r/>
    </w:p>
    <w:p>
      <w:r/>
      <w:r>
        <w:t>Microsoft’s contribution comes in the form of Copilot, a reimagined version of their earlier Bing Chat. Rolled out as part of Windows 11 in 2023, Copilot leverages the legacy of Cortana to bring AI-driven assistance to Microsoft's ecosystem, integrating seamlessly with applications like Word and Excel. In a bid to enhance user interaction, Microsoft launched Copilot Vision and Voice Interactions in October 2024, providing users with real-time content summaries and voice-based interactions.</w:t>
      </w:r>
      <w:r/>
    </w:p>
    <w:p>
      <w:r/>
      <w:r>
        <w:t>Another key player is Anthropic’s Claude, which is particularly noted for its technical prowess in mathematics and coding. Utilising the Claude 3.5 Sonnet model, Claude stands out by offering faster processing speeds and cost-effective solutions for intricate tasks like customer support and multistep workflows. Its Artifacts feature allows users an innovative space to preview and refine AI outputs in real time.</w:t>
      </w:r>
      <w:r/>
    </w:p>
    <w:p>
      <w:r/>
      <w:r>
        <w:t>For creative professionals, JasperAI offers a niche solution, particularly for generating content that adheres to a specific 'brand voice'. It demonstrates strength in generating platform-specific text, including social media captions and email scripts. While it charges a premium subscription of $40 per month, its free Chrome extension offers AI text generation for casual use.</w:t>
      </w:r>
      <w:r/>
    </w:p>
    <w:p>
      <w:r/>
      <w:r>
        <w:t>You.com brings a unique proposition with its platform that supports multiple models, including GPT-4 and Gemini 1.5, through its YouPro membership. The YouChat feature mimics the functionality of GPT-3, providing an alternative free AI chat experience.</w:t>
      </w:r>
      <w:r/>
    </w:p>
    <w:p>
      <w:r/>
      <w:r>
        <w:t>Meanwhile, PerplexityAI introduces a social dimension by integrating popular search threads into its user interface. However, the platform has faced legal challenges, accused by several major publications of content malpractice, including allegations of plagiarism.</w:t>
      </w:r>
      <w:r/>
    </w:p>
    <w:p>
      <w:r/>
      <w:r>
        <w:t>This burgeoning landscape of AI chatbots is characterized by a diverse array of functionalities, offering users a choice based on specific needs, be it creative content, technical processing, or integrated application solutions. The evolution continues as developers push the boundaries of what's possible in AI-driven communication.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https://seo.ai/blog/openai-text-generator</w:t>
        </w:r>
      </w:hyperlink>
      <w:r>
        <w:t xml:space="preserve"> - This article explains the capabilities of OpenAI's ChatGPT, including its use for generating various types of content and its integration with advanced AI models like GPT-4.</w:t>
      </w:r>
      <w:r/>
    </w:p>
    <w:p>
      <w:pPr>
        <w:pStyle w:val="ListNumber"/>
        <w:spacing w:line="240" w:lineRule="auto"/>
        <w:ind w:left="720"/>
      </w:pPr>
      <w:r/>
      <w:hyperlink r:id="rId11">
        <w:r>
          <w:rPr>
            <w:color w:val="0000EE"/>
            <w:u w:val="single"/>
          </w:rPr>
          <w:t>https://platform.openai.com/docs/guides/text-generation/text-generation-models</w:t>
        </w:r>
      </w:hyperlink>
      <w:r>
        <w:t xml:space="preserve"> - This guide from OpenAI provides details on their text generation models, including GPT-4o and GPT-4o-mini, and how they can be used for different tasks such as drafting documents, writing code, and answering questions.</w:t>
      </w:r>
      <w:r/>
    </w:p>
    <w:p>
      <w:pPr>
        <w:pStyle w:val="ListNumber"/>
        <w:spacing w:line="240" w:lineRule="auto"/>
        <w:ind w:left="720"/>
      </w:pPr>
      <w:r/>
      <w:hyperlink r:id="rId12">
        <w:r>
          <w:rPr>
            <w:color w:val="0000EE"/>
            <w:u w:val="single"/>
          </w:rPr>
          <w:t>https://platform.openai.com/docs/guides/text-generation</w:t>
        </w:r>
      </w:hyperlink>
      <w:r>
        <w:t xml:space="preserve"> - This resource from OpenAI explains how to generate text using their chat completions API, including how to configure models and create effective prompts.</w:t>
      </w:r>
      <w:r/>
    </w:p>
    <w:p>
      <w:pPr>
        <w:pStyle w:val="ListNumber"/>
        <w:spacing w:line="240" w:lineRule="auto"/>
        <w:ind w:left="720"/>
      </w:pPr>
      <w:r/>
      <w:hyperlink r:id="rId13">
        <w:r>
          <w:rPr>
            <w:color w:val="0000EE"/>
            <w:u w:val="single"/>
          </w:rPr>
          <w:t>https://www.theverge.com/2023/2/1/23585941/openai-chatgpt-plus-subscription</w:t>
        </w:r>
      </w:hyperlink>
      <w:r>
        <w:t xml:space="preserve"> - This article discusses the launch of ChatGPT Plus, a subscription service that offers access to the more advanced GPT-4 model and features like Advanced Voice Mode.</w:t>
      </w:r>
      <w:r/>
    </w:p>
    <w:p>
      <w:pPr>
        <w:pStyle w:val="ListNumber"/>
        <w:spacing w:line="240" w:lineRule="auto"/>
        <w:ind w:left="720"/>
      </w:pPr>
      <w:r/>
      <w:hyperlink r:id="rId14">
        <w:r>
          <w:rPr>
            <w:color w:val="0000EE"/>
            <w:u w:val="single"/>
          </w:rPr>
          <w:t>https://blog.google/technology/ai/bard-ai-chatbot/</w:t>
        </w:r>
      </w:hyperlink>
      <w:r>
        <w:t xml:space="preserve"> - This blog post from Google introduces Gemini (previously Bard), an AI chatbot built on the Gemini 1.5 Pro LLM, and its integration with Google's suite of applications.</w:t>
      </w:r>
      <w:r/>
    </w:p>
    <w:p>
      <w:pPr>
        <w:pStyle w:val="ListNumber"/>
        <w:spacing w:line="240" w:lineRule="auto"/>
        <w:ind w:left="720"/>
      </w:pPr>
      <w:r/>
      <w:hyperlink r:id="rId15">
        <w:r>
          <w:rPr>
            <w:color w:val="0000EE"/>
            <w:u w:val="single"/>
          </w:rPr>
          <w:t>https://www.microsoft.com/en-us/microsoft-365/blog/2023/10/11/introducing-microsoft-copilot/</w:t>
        </w:r>
      </w:hyperlink>
      <w:r>
        <w:t xml:space="preserve"> - This article from Microsoft announces the rollout of Copilot, an AI-driven assistant integrated with Microsoft's ecosystem, including applications like Word and Excel.</w:t>
      </w:r>
      <w:r/>
    </w:p>
    <w:p>
      <w:pPr>
        <w:pStyle w:val="ListNumber"/>
        <w:spacing w:line="240" w:lineRule="auto"/>
        <w:ind w:left="720"/>
      </w:pPr>
      <w:r/>
      <w:hyperlink r:id="rId16">
        <w:r>
          <w:rPr>
            <w:color w:val="0000EE"/>
            <w:u w:val="single"/>
          </w:rPr>
          <w:t>https://www.anthropic.com/claudex</w:t>
        </w:r>
      </w:hyperlink>
      <w:r>
        <w:t xml:space="preserve"> - This page from Anthropic describes Claude, an AI model noted for its technical prowess in mathematics and coding, and its features like Artifacts for real-time output refinement.</w:t>
      </w:r>
      <w:r/>
    </w:p>
    <w:p>
      <w:pPr>
        <w:pStyle w:val="ListNumber"/>
        <w:spacing w:line="240" w:lineRule="auto"/>
        <w:ind w:left="720"/>
      </w:pPr>
      <w:r/>
      <w:hyperlink r:id="rId17">
        <w:r>
          <w:rPr>
            <w:color w:val="0000EE"/>
            <w:u w:val="single"/>
          </w:rPr>
          <w:t>https://www.jasper.ai/pricing</w:t>
        </w:r>
      </w:hyperlink>
      <w:r>
        <w:t xml:space="preserve"> - This page from JasperAI details their pricing plans, including the premium subscription for generating content that adheres to a specific 'brand voice'.</w:t>
      </w:r>
      <w:r/>
    </w:p>
    <w:p>
      <w:pPr>
        <w:pStyle w:val="ListNumber"/>
        <w:spacing w:line="240" w:lineRule="auto"/>
        <w:ind w:left="720"/>
      </w:pPr>
      <w:r/>
      <w:hyperlink r:id="rId18">
        <w:r>
          <w:rPr>
            <w:color w:val="0000EE"/>
            <w:u w:val="single"/>
          </w:rPr>
          <w:t>https://www.you.com/pro</w:t>
        </w:r>
      </w:hyperlink>
      <w:r>
        <w:t xml:space="preserve"> - This page from You.com explains their YouPro membership, which supports multiple AI models, including GPT-4 and Gemini 1.5, and offers an alternative free AI chat experience.</w:t>
      </w:r>
      <w:r/>
    </w:p>
    <w:p>
      <w:pPr>
        <w:pStyle w:val="ListNumber"/>
        <w:spacing w:line="240" w:lineRule="auto"/>
        <w:ind w:left="720"/>
      </w:pPr>
      <w:r/>
      <w:hyperlink r:id="rId19">
        <w:r>
          <w:rPr>
            <w:color w:val="0000EE"/>
            <w:u w:val="single"/>
          </w:rPr>
          <w:t>https://perplexity.ai/</w:t>
        </w:r>
      </w:hyperlink>
      <w:r>
        <w:t xml:space="preserve"> - This is the homepage of PerplexityAI, which integrates popular search threads into its user interface, although the platform has faced legal challenges related to content malpractice.</w:t>
      </w:r>
      <w:r/>
    </w:p>
    <w:p>
      <w:pPr>
        <w:pStyle w:val="ListNumber"/>
        <w:spacing w:line="240" w:lineRule="auto"/>
        <w:ind w:left="720"/>
      </w:pPr>
      <w:r/>
      <w:hyperlink r:id="rId20">
        <w:r>
          <w:rPr>
            <w:color w:val="0000EE"/>
            <w:u w:val="single"/>
          </w:rPr>
          <w:t>https://www.noahwire.com/</w:t>
        </w:r>
      </w:hyperlink>
      <w:r>
        <w:t xml:space="preserve"> - This is the source cited in the article, Noah Wire Services, which likely provided the original information on the landscape of AI chatbots.</w:t>
      </w:r>
      <w:r/>
    </w:p>
    <w:p>
      <w:pPr>
        <w:pStyle w:val="ListNumber"/>
        <w:spacing w:line="240" w:lineRule="auto"/>
        <w:ind w:left="720"/>
      </w:pPr>
      <w:r/>
      <w:hyperlink r:id="rId21">
        <w:r>
          <w:rPr>
            <w:color w:val="0000EE"/>
            <w:u w:val="single"/>
          </w:rPr>
          <w:t>https://www.digitaltrends.com/computing/best-ai-chatbots/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o.ai/blog/openai-text-generator" TargetMode="External"/><Relationship Id="rId11" Type="http://schemas.openxmlformats.org/officeDocument/2006/relationships/hyperlink" Target="https://platform.openai.com/docs/guides/text-generation/text-generation-models" TargetMode="External"/><Relationship Id="rId12" Type="http://schemas.openxmlformats.org/officeDocument/2006/relationships/hyperlink" Target="https://platform.openai.com/docs/guides/text-generation" TargetMode="External"/><Relationship Id="rId13" Type="http://schemas.openxmlformats.org/officeDocument/2006/relationships/hyperlink" Target="https://www.theverge.com/2023/2/1/23585941/openai-chatgpt-plus-subscription" TargetMode="External"/><Relationship Id="rId14" Type="http://schemas.openxmlformats.org/officeDocument/2006/relationships/hyperlink" Target="https://blog.google/technology/ai/bard-ai-chatbot/" TargetMode="External"/><Relationship Id="rId15" Type="http://schemas.openxmlformats.org/officeDocument/2006/relationships/hyperlink" Target="https://www.microsoft.com/en-us/microsoft-365/blog/2023/10/11/introducing-microsoft-copilot/" TargetMode="External"/><Relationship Id="rId16" Type="http://schemas.openxmlformats.org/officeDocument/2006/relationships/hyperlink" Target="https://www.anthropic.com/claudex" TargetMode="External"/><Relationship Id="rId17" Type="http://schemas.openxmlformats.org/officeDocument/2006/relationships/hyperlink" Target="https://www.jasper.ai/pricing" TargetMode="External"/><Relationship Id="rId18" Type="http://schemas.openxmlformats.org/officeDocument/2006/relationships/hyperlink" Target="https://www.you.com/pro" TargetMode="External"/><Relationship Id="rId19" Type="http://schemas.openxmlformats.org/officeDocument/2006/relationships/hyperlink" Target="https://perplexity.ai/" TargetMode="External"/><Relationship Id="rId20" Type="http://schemas.openxmlformats.org/officeDocument/2006/relationships/hyperlink" Target="https://www.noahwire.com/" TargetMode="External"/><Relationship Id="rId21" Type="http://schemas.openxmlformats.org/officeDocument/2006/relationships/hyperlink" Target="https://www.digitaltrends.com/computing/best-ai-chatb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