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revolutionises the food and beverage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Revolutionises the Food and Beverage Industry</w:t>
      </w:r>
      <w:r/>
    </w:p>
    <w:p>
      <w:r/>
      <w:r>
        <w:t>The food and beverage industry is undergoing a significant transformation with the integration of artificial intelligence (AI), which is rapidly becoming essential for businesses seeking to maintain a competitive edge. Despite the potential benefits, many companies find the implementation of AI to be a complex and daunting task. A new comprehensive eBook released by Infor aims to demystify AI and its myriad applications within the industry, offering a roadmap for businesses eager to harness this technology effectively.</w:t>
      </w:r>
      <w:r/>
    </w:p>
    <w:p>
      <w:r/>
      <w:r>
        <w:t>The eBook provides an in-depth exploration of various AI models, including predictive, prescriptive, and generative AI, explaining their differences and illustrating how each can be tailored to meet specific business needs. Predictive AI focuses on forecasting future events based on historical data, prescriptive AI provides recommendations to optimise outcomes, and generative AI is used to create new content or ideas, enhancing innovation within the sector.</w:t>
      </w:r>
      <w:r/>
    </w:p>
    <w:p>
      <w:r/>
      <w:r>
        <w:t>One of the key features of the eBook is a series of real-world case studies from leading companies in the food and beverage space. These case studies highlight successful AI implementations, showcasing the tangible benefits experienced by industry leaders. They serve as practical examples of how AI can address common industry challenges, improve efficiencies, and drive growth.</w:t>
      </w:r>
      <w:r/>
    </w:p>
    <w:p>
      <w:r/>
      <w:r>
        <w:t>In addition to the theoretical and practical insights, the eBook also discusses the advantages of adopting AI as a managed service. For many companies, this approach facilitates a faster and more seamless implementation process while providing a clearer path to achieving a stronger return on investment (ROI). By utilising AI as a managed service, businesses can access cutting-edge technology and expertise without the need for a substantial upfront investment in infrastructure and in-house talent development.</w:t>
      </w:r>
      <w:r/>
    </w:p>
    <w:p>
      <w:r/>
      <w:r>
        <w:t>With the growing emphasis on leveraging AI, the release of this eBook comes at a pivotal moment for the food and beverage industry. The insights and guidance offered within are poised to assist companies in navigating the complexities of AI adoption, ultimately transforming their operations and enhancing their competitive standing.</w:t>
      </w:r>
      <w:r/>
    </w:p>
    <w:p>
      <w:r/>
      <w:r>
        <w:t>This development is part of a broader trend as industries worldwide increasingly look to AI to streamline operations and unlock new capabilities. As AI continues to evolve, it presents an array of opportunities and challenges, with its successful implementation promising significant rewards in terms of innovation and efficiency.</w:t>
      </w:r>
      <w:r/>
    </w:p>
    <w:p>
      <w:r/>
      <w:r>
        <w:t>Overall, the new eBook by Infor presents a valuable resource for food and beverage companies looking to stay ahead in a rapidly changing industry landscape, offering a comprehensive guide to unlocking the full potential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https://www.foodlogistics.com/software-technology/ai-ar/article/22865534/qad-inc-how-artificial-intelligence-revolutionizes-food-and-beverage-manufacturing</w:t>
        </w:r>
      </w:hyperlink>
      <w:r>
        <w:t xml:space="preserve"> - This article explains how AI is revolutionizing the food and beverage industry, including improvements in efficiency, quality control, and supply chain optimization, which aligns with the eBook's focus on AI applications.</w:t>
      </w:r>
      <w:r/>
    </w:p>
    <w:p>
      <w:pPr>
        <w:pStyle w:val="ListNumber"/>
        <w:spacing w:line="240" w:lineRule="auto"/>
        <w:ind w:left="720"/>
      </w:pPr>
      <w:r/>
      <w:hyperlink r:id="rId11">
        <w:r>
          <w:rPr>
            <w:color w:val="0000EE"/>
            <w:u w:val="single"/>
          </w:rPr>
          <w:t>https://www.forbes.com/councils/forbesbusinessdevelopmentcouncil/2024/03/21/how-ai-can-bring-more-accuracy-and-speed-to-food-and-beverage-development/</w:t>
        </w:r>
      </w:hyperlink>
      <w:r>
        <w:t xml:space="preserve"> - This article discusses how AI can streamline product development, enhance market research, and optimize formulation processes, which are similar to the eBook's discussion on predictive, prescriptive, and generative AI.</w:t>
      </w:r>
      <w:r/>
    </w:p>
    <w:p>
      <w:pPr>
        <w:pStyle w:val="ListNumber"/>
        <w:spacing w:line="240" w:lineRule="auto"/>
        <w:ind w:left="720"/>
      </w:pPr>
      <w:r/>
      <w:hyperlink r:id="rId12">
        <w:r>
          <w:rPr>
            <w:color w:val="0000EE"/>
            <w:u w:val="single"/>
          </w:rPr>
          <w:t>https://www.quantzig.com/blog/ai-machine-learning-food-and-beverage-industry/</w:t>
        </w:r>
      </w:hyperlink>
      <w:r>
        <w:t xml:space="preserve"> - This article highlights the role of AI in optimizing supply chain logistics, enhancing customer engagement, and improving product development, all of which are key aspects covered in the eBook.</w:t>
      </w:r>
      <w:r/>
    </w:p>
    <w:p>
      <w:pPr>
        <w:pStyle w:val="ListNumber"/>
        <w:spacing w:line="240" w:lineRule="auto"/>
        <w:ind w:left="720"/>
      </w:pPr>
      <w:r/>
      <w:hyperlink r:id="rId13">
        <w:r>
          <w:rPr>
            <w:color w:val="0000EE"/>
            <w:u w:val="single"/>
          </w:rPr>
          <w:t>https://www.dksh.com/global-en/insights/how-ai-is-revolutionizing-the-food-and-beverage-industry</w:t>
        </w:r>
      </w:hyperlink>
      <w:r>
        <w:t xml:space="preserve"> - This article details how AI is transforming the food and beverage industry through improved supply chain management, enhanced product development, and personalized recommendations, supporting the eBook's themes.</w:t>
      </w:r>
      <w:r/>
    </w:p>
    <w:p>
      <w:pPr>
        <w:pStyle w:val="ListNumber"/>
        <w:spacing w:line="240" w:lineRule="auto"/>
        <w:ind w:left="720"/>
      </w:pPr>
      <w:r/>
      <w:hyperlink r:id="rId14">
        <w:r>
          <w:rPr>
            <w:color w:val="0000EE"/>
            <w:u w:val="single"/>
          </w:rPr>
          <w:t>https://www.bevindustry.com/articles/96609-artificial-intelligence-set-to-transform-beverage-industry</w:t>
        </w:r>
      </w:hyperlink>
      <w:r>
        <w:t xml:space="preserve"> - This article discusses AI's role in uncovering consumer insights, predicting demand, and developing personalized offerings, which are in line with the eBook's discussion on AI's applications in the industry.</w:t>
      </w:r>
      <w:r/>
    </w:p>
    <w:p>
      <w:pPr>
        <w:pStyle w:val="ListNumber"/>
        <w:spacing w:line="240" w:lineRule="auto"/>
        <w:ind w:left="720"/>
      </w:pPr>
      <w:r/>
      <w:hyperlink r:id="rId10">
        <w:r>
          <w:rPr>
            <w:color w:val="0000EE"/>
            <w:u w:val="single"/>
          </w:rPr>
          <w:t>https://www.foodlogistics.com/software-technology/ai-ar/article/22865534/qad-inc-how-artificial-intelligence-revolutionizes-food-and-beverage-manufacturing</w:t>
        </w:r>
      </w:hyperlink>
      <w:r>
        <w:t xml:space="preserve"> - This article also covers AI's impact on quality control and food safety, as well as sustainability, which are important aspects of AI integration in the industry.</w:t>
      </w:r>
      <w:r/>
    </w:p>
    <w:p>
      <w:pPr>
        <w:pStyle w:val="ListNumber"/>
        <w:spacing w:line="240" w:lineRule="auto"/>
        <w:ind w:left="720"/>
      </w:pPr>
      <w:r/>
      <w:hyperlink r:id="rId11">
        <w:r>
          <w:rPr>
            <w:color w:val="0000EE"/>
            <w:u w:val="single"/>
          </w:rPr>
          <w:t>https://www.forbes.com/councils/forbesbusinessdevelopmentcouncil/2024/03/21/how-ai-can-bring-more-accuracy-and-speed-to-food-and-beverage-development/</w:t>
        </w:r>
      </w:hyperlink>
      <w:r>
        <w:t xml:space="preserve"> - It further explains how AI can help in simulating products digitally and reducing physical testing, aligning with the eBook's practical examples of AI implementation.</w:t>
      </w:r>
      <w:r/>
    </w:p>
    <w:p>
      <w:pPr>
        <w:pStyle w:val="ListNumber"/>
        <w:spacing w:line="240" w:lineRule="auto"/>
        <w:ind w:left="720"/>
      </w:pPr>
      <w:r/>
      <w:hyperlink r:id="rId12">
        <w:r>
          <w:rPr>
            <w:color w:val="0000EE"/>
            <w:u w:val="single"/>
          </w:rPr>
          <w:t>https://www.quantzig.com/blog/ai-machine-learning-food-and-beverage-industry/</w:t>
        </w:r>
      </w:hyperlink>
      <w:r>
        <w:t xml:space="preserve"> - This article emphasizes the importance of AI in enhancing operational efficiency, meeting consumer demands, and ensuring sustainable growth, which are key benefits highlighted in the eBook.</w:t>
      </w:r>
      <w:r/>
    </w:p>
    <w:p>
      <w:pPr>
        <w:pStyle w:val="ListNumber"/>
        <w:spacing w:line="240" w:lineRule="auto"/>
        <w:ind w:left="720"/>
      </w:pPr>
      <w:r/>
      <w:hyperlink r:id="rId13">
        <w:r>
          <w:rPr>
            <w:color w:val="0000EE"/>
            <w:u w:val="single"/>
          </w:rPr>
          <w:t>https://www.dksh.com/global-en/insights/how-ai-is-revolutionizing-the-food-and-beverage-industry</w:t>
        </w:r>
      </w:hyperlink>
      <w:r>
        <w:t xml:space="preserve"> - It discusses the use of AI in transforming agriculture and using smart cooking devices, showcasing the broad impact of AI across the food and beverage ecosystem.</w:t>
      </w:r>
      <w:r/>
    </w:p>
    <w:p>
      <w:pPr>
        <w:pStyle w:val="ListNumber"/>
        <w:spacing w:line="240" w:lineRule="auto"/>
        <w:ind w:left="720"/>
      </w:pPr>
      <w:r/>
      <w:hyperlink r:id="rId14">
        <w:r>
          <w:rPr>
            <w:color w:val="0000EE"/>
            <w:u w:val="single"/>
          </w:rPr>
          <w:t>https://www.bevindustry.com/articles/96609-artificial-intelligence-set-to-transform-beverage-industry</w:t>
        </w:r>
      </w:hyperlink>
      <w:r>
        <w:t xml:space="preserve"> - This article highlights the role of generative AI in creating personalized experiences and driving innovation, which is a crucial aspect of the eBook's guidance on leveraging AI for business growth.</w:t>
      </w:r>
      <w:r/>
    </w:p>
    <w:p>
      <w:pPr>
        <w:pStyle w:val="ListNumber"/>
        <w:spacing w:line="240" w:lineRule="auto"/>
        <w:ind w:left="720"/>
      </w:pPr>
      <w:r/>
      <w:hyperlink r:id="rId12">
        <w:r>
          <w:rPr>
            <w:color w:val="0000EE"/>
            <w:u w:val="single"/>
          </w:rPr>
          <w:t>https://www.quantzig.com/blog/ai-machine-learning-food-and-beverage-industry/</w:t>
        </w:r>
      </w:hyperlink>
      <w:r>
        <w:t xml:space="preserve"> - It also explains the advantages of adopting AI as a managed service, which aligns with the eBook's discussion on facilitating a faster and more seamless implementation process.</w:t>
      </w:r>
      <w:r/>
    </w:p>
    <w:p>
      <w:pPr>
        <w:pStyle w:val="ListNumber"/>
        <w:spacing w:line="240" w:lineRule="auto"/>
        <w:ind w:left="720"/>
      </w:pPr>
      <w:r/>
      <w:hyperlink r:id="rId15">
        <w:r>
          <w:rPr>
            <w:color w:val="0000EE"/>
            <w:u w:val="single"/>
          </w:rPr>
          <w:t>https://www.dairyprocessing.com/articles/2829-uncovering-the-ai-strategies-that-work-in-food-and-beverage-manufacturing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dlogistics.com/software-technology/ai-ar/article/22865534/qad-inc-how-artificial-intelligence-revolutionizes-food-and-beverage-manufacturing" TargetMode="External"/><Relationship Id="rId11" Type="http://schemas.openxmlformats.org/officeDocument/2006/relationships/hyperlink" Target="https://www.forbes.com/councils/forbesbusinessdevelopmentcouncil/2024/03/21/how-ai-can-bring-more-accuracy-and-speed-to-food-and-beverage-development/" TargetMode="External"/><Relationship Id="rId12" Type="http://schemas.openxmlformats.org/officeDocument/2006/relationships/hyperlink" Target="https://www.quantzig.com/blog/ai-machine-learning-food-and-beverage-industry/" TargetMode="External"/><Relationship Id="rId13" Type="http://schemas.openxmlformats.org/officeDocument/2006/relationships/hyperlink" Target="https://www.dksh.com/global-en/insights/how-ai-is-revolutionizing-the-food-and-beverage-industry" TargetMode="External"/><Relationship Id="rId14" Type="http://schemas.openxmlformats.org/officeDocument/2006/relationships/hyperlink" Target="https://www.bevindustry.com/articles/96609-artificial-intelligence-set-to-transform-beverage-industry" TargetMode="External"/><Relationship Id="rId15" Type="http://schemas.openxmlformats.org/officeDocument/2006/relationships/hyperlink" Target="https://www.dairyprocessing.com/articles/2829-uncovering-the-ai-strategies-that-work-in-food-and-beverage-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