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HKU research team develops groundbreaking wearable computing platform for digital 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research team at the University of Hong Kong (HKU), under the leadership of Professor Shiming Zhang from the Department of Electrical and Electronic Engineering, has made significant strides in the field of biomedical engineering. They have introduced a wearable in-sensor computing platform based on organic electrochemical transistors (OECTs), which promises to advance the application of AI in digital healthcare and machine interfacing.</w:t>
      </w:r>
      <w:r/>
    </w:p>
    <w:p>
      <w:r/>
      <w:r>
        <w:t>The team's innovation addresses a critical barrier in wearable technology—integrating computing capabilities directly into the sensors. Traditional sensors have often struggled with mechanical mismatches with soft tissues, resulting in motion artifacts that limit their practical use. The HKU team has circumvented this by designing a compositionally unique OECT that offers durability and stretchability, making it well-suited for bioelectronics applications.</w:t>
      </w:r>
      <w:r/>
    </w:p>
    <w:p>
      <w:r/>
      <w:r>
        <w:t>Utilising state-of-the-art soft microelectronics technology, the researchers have established a fabrication protocol that standardises these advances, enabling the creation of sensors that can stretch and conform to human skin. This integration means the devices can process data locally, improving real-time responsiveness and minimising dependency on network interfaces, thereby achieving lower power consumption and enhanced user privacy.</w:t>
      </w:r>
      <w:r/>
    </w:p>
    <w:p>
      <w:r/>
      <w:r>
        <w:t>One of the key achievements of this platform is its ability to measure human electrophysiological signals reliably, even during motion, due to the low-power, multi-channel nature of the technology. This technological leap was demonstrated in tests that highlighted the sensor's capacity for stable in-situ computing.</w:t>
      </w:r>
      <w:r/>
    </w:p>
    <w:p>
      <w:r/>
      <w:r>
        <w:t>The implications of this development stretch beyond traditional health monitoring and could significantly enhance applications in smart wearable technology and human-machine interfacing. Published in the reputable journal Nature Electronics, the study is titled “A wearable in-sensor computing platform based on stretchable organic electrochemical transistors,” indicating the potential broad impact of this research.</w:t>
      </w:r>
      <w:r/>
    </w:p>
    <w:p>
      <w:r/>
      <w:r>
        <w:t>Professor Zhang commented on the groundbreaking nature of their work, suggesting that it opens new avenues for wearable technologies and would propel further advancements in AI healthcare applications. The research team plans to continue refining their technology and exploring its applications across various healthcare settings, aiming to enhance the capabilities and integration of edge-AI in everyday health monitoring.</w:t>
      </w:r>
      <w:r/>
    </w:p>
    <w:p>
      <w:r/>
      <w:r>
        <w:t>This advancement is seen as a testament to HKU's commitment to advancing health technology that has tangible benefits for improving quality of life, marking a significant step in the convergence of AI and wearable sensor technologies for the future of digital health.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https://www.engineering.hku.hk/bmeengg/2022/08/24/dr-shiming-zhang-honored-with-rising-star-of-bioelectronics/</w:t>
        </w:r>
      </w:hyperlink>
      <w:r>
        <w:t xml:space="preserve"> - This link corroborates the involvement of Professor Shiming Zhang in significant biomedical engineering research and his recognition in the field.</w:t>
      </w:r>
      <w:r/>
    </w:p>
    <w:p>
      <w:pPr>
        <w:pStyle w:val="ListNumber"/>
        <w:spacing w:line="240" w:lineRule="auto"/>
        <w:ind w:left="720"/>
      </w:pPr>
      <w:r/>
      <w:hyperlink r:id="rId11">
        <w:r>
          <w:rPr>
            <w:color w:val="0000EE"/>
            <w:u w:val="single"/>
          </w:rPr>
          <w:t>https://www.engineering.hku.hk/bmeengg/2022/04/19/hku-engineering-team-develops-a-novel-photonic-chipscope-for-label-free-monitoring-of-live-cell-activities/</w:t>
        </w:r>
      </w:hyperlink>
      <w:r>
        <w:t xml:space="preserve"> - This link supports the innovative research activities of the HKU engineering team, including advancements in biomedical engineering.</w:t>
      </w:r>
      <w:r/>
    </w:p>
    <w:p>
      <w:pPr>
        <w:pStyle w:val="ListNumber"/>
        <w:spacing w:line="240" w:lineRule="auto"/>
        <w:ind w:left="720"/>
      </w:pPr>
      <w:r/>
      <w:hyperlink r:id="rId12">
        <w:r>
          <w:rPr>
            <w:color w:val="0000EE"/>
            <w:u w:val="single"/>
          </w:rPr>
          <w:t>https://www.engineering.hku.hk/bmeengg/2022/02/10/hku-biomedical-engineering-team-develops-a-new-bioinformatic-tool-for-precise-prediction-of-cells-transformation-and-diseases-formation-including-cancers/</w:t>
        </w:r>
      </w:hyperlink>
      <w:r>
        <w:t xml:space="preserve"> - This link highlights the team's work in developing new bioinformatic tools, indicating their capability in advanced biomedical research.</w:t>
      </w:r>
      <w:r/>
    </w:p>
    <w:p>
      <w:pPr>
        <w:pStyle w:val="ListNumber"/>
        <w:spacing w:line="240" w:lineRule="auto"/>
        <w:ind w:left="720"/>
      </w:pPr>
      <w:r/>
      <w:hyperlink r:id="rId13">
        <w:r>
          <w:rPr>
            <w:color w:val="0000EE"/>
            <w:u w:val="single"/>
          </w:rPr>
          <w:t>https://www.engineering.hku.hk/bmeengg/2020/04/09/hku-biomedical-engineers-achieve-significant-breakthrough-in-neuroimaging-with-novel-high-speed-microscope-to-capture-brain-neuroactivities/</w:t>
        </w:r>
      </w:hyperlink>
      <w:r>
        <w:t xml:space="preserve"> - This link shows the team's achievements in neuroimaging, demonstrating their expertise in biomedical engineering innovations.</w:t>
      </w:r>
      <w:r/>
    </w:p>
    <w:p>
      <w:pPr>
        <w:pStyle w:val="ListNumber"/>
        <w:spacing w:line="240" w:lineRule="auto"/>
        <w:ind w:left="720"/>
      </w:pPr>
      <w:r/>
      <w:hyperlink r:id="rId14">
        <w:r>
          <w:rPr>
            <w:color w:val="0000EE"/>
            <w:u w:val="single"/>
          </w:rPr>
          <w:t>https://www.engineering.hku.hk/bmeengg/</w:t>
        </w:r>
      </w:hyperlink>
      <w:r>
        <w:t xml:space="preserve"> - This link provides an overview of the HKU Biomedical Engineering programme and its research focus, supporting the context of the team's work.</w:t>
      </w:r>
      <w:r/>
    </w:p>
    <w:p>
      <w:pPr>
        <w:pStyle w:val="ListNumber"/>
        <w:spacing w:line="240" w:lineRule="auto"/>
        <w:ind w:left="720"/>
      </w:pPr>
      <w:r/>
      <w:hyperlink r:id="rId15">
        <w:r>
          <w:rPr>
            <w:color w:val="0000EE"/>
            <w:u w:val="single"/>
          </w:rPr>
          <w:t>https://www.jupas.edu.hk/en/programme/hku/JS6925/</w:t>
        </w:r>
      </w:hyperlink>
      <w:r>
        <w:t xml:space="preserve"> - This link details the Bachelor of Engineering in Biomedical Engineering programme at HKU, highlighting the interdisciplinary nature of the field and its focus on innovation and research.</w:t>
      </w:r>
      <w:r/>
    </w:p>
    <w:p>
      <w:pPr>
        <w:pStyle w:val="ListNumber"/>
        <w:spacing w:line="240" w:lineRule="auto"/>
        <w:ind w:left="720"/>
      </w:pPr>
      <w:r/>
      <w:hyperlink r:id="rId16">
        <w:r>
          <w:rPr>
            <w:color w:val="0000EE"/>
            <w:u w:val="single"/>
          </w:rPr>
          <w:t>https://www.engineering.hku.hk/bmeengg/curriculum/for_freshmen/</w:t>
        </w:r>
      </w:hyperlink>
      <w:r>
        <w:t xml:space="preserve"> - This link provides information on the curriculum for biomedical engineering freshmen at HKU, indicating the comprehensive training in the field.</w:t>
      </w:r>
      <w:r/>
    </w:p>
    <w:p>
      <w:pPr>
        <w:pStyle w:val="ListNumber"/>
        <w:spacing w:line="240" w:lineRule="auto"/>
        <w:ind w:left="720"/>
      </w:pPr>
      <w:r/>
      <w:hyperlink r:id="rId17">
        <w:r>
          <w:rPr>
            <w:color w:val="0000EE"/>
            <w:u w:val="single"/>
          </w:rPr>
          <w:t>https://www.engineering.hku.hk/bmeengg/2021/08/11/mechanical-engineering-scholar-breakthrough-research-in-cell-mechanics-by-dr-lin-yuan/</w:t>
        </w:r>
      </w:hyperlink>
      <w:r>
        <w:t xml:space="preserve"> - This link supports the ongoing research and breakthroughs in cell mechanics and other related fields by HKU researchers.</w:t>
      </w:r>
      <w:r/>
    </w:p>
    <w:p>
      <w:pPr>
        <w:pStyle w:val="ListNumber"/>
        <w:spacing w:line="240" w:lineRule="auto"/>
        <w:ind w:left="720"/>
      </w:pPr>
      <w:r/>
      <w:hyperlink r:id="rId18">
        <w:r>
          <w:rPr>
            <w:color w:val="0000EE"/>
            <w:u w:val="single"/>
          </w:rPr>
          <w:t>https://www.engineering.hku.hk/bmeengg/2019/11/01/visit-to-hong-kong-science-park/</w:t>
        </w:r>
      </w:hyperlink>
      <w:r>
        <w:t xml:space="preserve"> - This link shows the collaboration and visits to relevant science parks, indicating the practical and industry-oriented nature of the research.</w:t>
      </w:r>
      <w:r/>
    </w:p>
    <w:p>
      <w:pPr>
        <w:pStyle w:val="ListNumber"/>
        <w:spacing w:line="240" w:lineRule="auto"/>
        <w:ind w:left="720"/>
      </w:pPr>
      <w:r/>
      <w:hyperlink r:id="rId19">
        <w:r>
          <w:rPr>
            <w:color w:val="0000EE"/>
            <w:u w:val="single"/>
          </w:rPr>
          <w:t>https://admissions.hku.hk/programmes/undergraduate-programmes/bachelor-of-engineering-biomedical-engineering</w:t>
        </w:r>
      </w:hyperlink>
      <w:r>
        <w:t xml:space="preserve"> - This link provides an overview of the Bachelor of Engineering in Biomedical Engineering programme at HKU, emphasizing its focus on applying engineering principles to advance biomedical practices.</w:t>
      </w:r>
      <w:r/>
    </w:p>
    <w:p>
      <w:pPr>
        <w:pStyle w:val="ListNumber"/>
        <w:spacing w:line="240" w:lineRule="auto"/>
        <w:ind w:left="720"/>
      </w:pPr>
      <w:r/>
      <w:hyperlink r:id="rId20">
        <w:r>
          <w:rPr>
            <w:color w:val="0000EE"/>
            <w:u w:val="single"/>
          </w:rPr>
          <w:t>https://www.semiconductor-digest.com/hku-engineering-team-develops-soft-microelectronics-technologies-enabling-wearable-ai-for-digital-health/?utm_source=rss&amp;utm_medium=rss&amp;utm_campaign=hku-engineering-team-develops-soft-microelectronics-technologies-enabling-wearable-ai-for-digital-healt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gineering.hku.hk/bmeengg/2022/08/24/dr-shiming-zhang-honored-with-rising-star-of-bioelectronics/" TargetMode="External"/><Relationship Id="rId11" Type="http://schemas.openxmlformats.org/officeDocument/2006/relationships/hyperlink" Target="https://www.engineering.hku.hk/bmeengg/2022/04/19/hku-engineering-team-develops-a-novel-photonic-chipscope-for-label-free-monitoring-of-live-cell-activities/" TargetMode="External"/><Relationship Id="rId12" Type="http://schemas.openxmlformats.org/officeDocument/2006/relationships/hyperlink" Target="https://www.engineering.hku.hk/bmeengg/2022/02/10/hku-biomedical-engineering-team-develops-a-new-bioinformatic-tool-for-precise-prediction-of-cells-transformation-and-diseases-formation-including-cancers/" TargetMode="External"/><Relationship Id="rId13" Type="http://schemas.openxmlformats.org/officeDocument/2006/relationships/hyperlink" Target="https://www.engineering.hku.hk/bmeengg/2020/04/09/hku-biomedical-engineers-achieve-significant-breakthrough-in-neuroimaging-with-novel-high-speed-microscope-to-capture-brain-neuroactivities/" TargetMode="External"/><Relationship Id="rId14" Type="http://schemas.openxmlformats.org/officeDocument/2006/relationships/hyperlink" Target="https://www.engineering.hku.hk/bmeengg/" TargetMode="External"/><Relationship Id="rId15" Type="http://schemas.openxmlformats.org/officeDocument/2006/relationships/hyperlink" Target="https://www.jupas.edu.hk/en/programme/hku/JS6925/" TargetMode="External"/><Relationship Id="rId16" Type="http://schemas.openxmlformats.org/officeDocument/2006/relationships/hyperlink" Target="https://www.engineering.hku.hk/bmeengg/curriculum/for_freshmen/" TargetMode="External"/><Relationship Id="rId17" Type="http://schemas.openxmlformats.org/officeDocument/2006/relationships/hyperlink" Target="https://www.engineering.hku.hk/bmeengg/2021/08/11/mechanical-engineering-scholar-breakthrough-research-in-cell-mechanics-by-dr-lin-yuan/" TargetMode="External"/><Relationship Id="rId18" Type="http://schemas.openxmlformats.org/officeDocument/2006/relationships/hyperlink" Target="https://www.engineering.hku.hk/bmeengg/2019/11/01/visit-to-hong-kong-science-park/" TargetMode="External"/><Relationship Id="rId19" Type="http://schemas.openxmlformats.org/officeDocument/2006/relationships/hyperlink" Target="https://admissions.hku.hk/programmes/undergraduate-programmes/bachelor-of-engineering-biomedical-engineering" TargetMode="External"/><Relationship Id="rId20" Type="http://schemas.openxmlformats.org/officeDocument/2006/relationships/hyperlink" Target="https://www.semiconductor-digest.com/hku-engineering-team-develops-soft-microelectronics-technologies-enabling-wearable-ai-for-digital-health/?utm_source=rss&amp;utm_medium=rss&amp;utm_campaign=hku-engineering-team-develops-soft-microelectronics-technologies-enabling-wearable-ai-for-digital-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