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unveils Sherpa, a game-changing AI for food industry sustainability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At a recent Microsoft AI event held at London Hilton Park Lane, a significant innovation in artificial intelligence was unveiled that promises to revolutionise the food industry’s approach to sustainability. The technology, known as Sherpa, is a product of collaboration between Microsoft's AI capabilities and Mondra, a leading platform for product footprinting and carbon reduction.</w:t>
      </w:r>
      <w:r/>
    </w:p>
    <w:p>
      <w:r/>
      <w:r>
        <w:t>The event highlighted the transformative potential of Sherpa, a chatbot designed to work similarly to ChatGPT, tailored specifically for the food industry. Presenting the technology, Satya Nadella, CEO of Microsoft, extolled its possibilities, describing them as “unbelievable”. He emphasised Sherpa's potential to substantially enhance sustainability outcomes for food companies by delivering swift, data-driven insights into the environmental and nutritional impacts of their products.</w:t>
      </w:r>
      <w:r/>
    </w:p>
    <w:p>
      <w:r/>
      <w:r>
        <w:t>Sherpa builds on the foundation laid by Mondra, whose platform is currently utilised by 85% of the UK's grocery retailers and suppliers. By enabling instant access to critical sustainability data—a process that traditionally could span years—Sherpa is expected to play a crucial role in helping companies reach net-zero emissions targets. The AI can analyse products to determine which have superior environmental performance and identify ingredients contributing significantly to emissions. Additionally, it can simulate various scenarios to assess how slight modifications in ingredient use can affect overall environmental impact.</w:t>
      </w:r>
      <w:r/>
    </w:p>
    <w:p>
      <w:r/>
      <w:r>
        <w:t>Nadella praised the initiative, noting, “They are building an entire digital twin for the food supply chain for every retailer in the UK and beyond to improve its sustainability.” He expressed optimism about Sherpa's capacity to drive real-world impact in sustainability.</w:t>
      </w:r>
      <w:r/>
    </w:p>
    <w:p>
      <w:r/>
      <w:r>
        <w:t>Jason Barrett, CEO of Mondra, elaborated on the utility of Sherpa, stating, “We call it Sherpa because it’s designed to do the heavy lifting for companies.” Unlike conventional chatbots, Sherpa is imbued with contextual understanding, allowing it to provide tailored advice regarding the carbon impact of various products and categories. Barrett pointed out the strategic alignment of the project with Microsoft, indicating that the collaboration is driven by cutting-edge technology and tools provided by the tech giant.</w:t>
      </w:r>
      <w:r/>
    </w:p>
    <w:p>
      <w:r/>
      <w:r>
        <w:t>Looking to the future, Barrett revealed plans for Sherpa to integrate nutritional and financial performance data by 2025, enabling companies to make comprehensive, holistic decisions.</w:t>
      </w:r>
      <w:r/>
    </w:p>
    <w:p>
      <w:r/>
      <w:r>
        <w:t>The unveiling of Sherpa follows Mondra’s 2023 establishment of a coalition with the British Retail Consortium (BRC), which includes prominent industry players such as Tesco, M&amp;S, Ocado, Asda, Greencore, and Bakkavor. This coalition aims to standardise carbon emission reporting across the sector, reflecting a collective commitment to sustainability.</w:t>
      </w:r>
      <w:r/>
    </w:p>
    <w:p>
      <w:r/>
      <w:r>
        <w:t>As AI continues to evolve, innovations like Sherpa represent a significant step forward in operationalising sustainability data, with the potential to reshape how the food industry navigates the complex challenges of carbon reduction and environmental stewardship.</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https://www.thegrocer.co.uk/news/microsoft-boss-hails-amazing-new-ai-footprinting-chatbot-for-food-companies/696985.article</w:t>
        </w:r>
      </w:hyperlink>
      <w:r>
        <w:t xml:space="preserve"> - Corroborates the unveiling of Sherpa at a Microsoft AI event at London Hilton Park Lane and its potential to revolutionize the food industry's approach to sustainability.</w:t>
      </w:r>
      <w:r/>
    </w:p>
    <w:p>
      <w:pPr>
        <w:pStyle w:val="ListNumber"/>
        <w:spacing w:line="240" w:lineRule="auto"/>
        <w:ind w:left="720"/>
      </w:pPr>
      <w:r/>
      <w:hyperlink r:id="rId10">
        <w:r>
          <w:rPr>
            <w:color w:val="0000EE"/>
            <w:u w:val="single"/>
          </w:rPr>
          <w:t>https://www.thegrocer.co.uk/news/microsoft-boss-hails-amazing-new-ai-footprinting-chatbot-for-food-companies/696985.article</w:t>
        </w:r>
      </w:hyperlink>
      <w:r>
        <w:t xml:space="preserve"> - Details Satya Nadella's praise for Sherpa and its ability to deliver swift, data-driven insights into environmental and nutritional impacts.</w:t>
      </w:r>
      <w:r/>
    </w:p>
    <w:p>
      <w:pPr>
        <w:pStyle w:val="ListNumber"/>
        <w:spacing w:line="240" w:lineRule="auto"/>
        <w:ind w:left="720"/>
      </w:pPr>
      <w:r/>
      <w:hyperlink r:id="rId10">
        <w:r>
          <w:rPr>
            <w:color w:val="0000EE"/>
            <w:u w:val="single"/>
          </w:rPr>
          <w:t>https://www.thegrocer.co.uk/news/microsoft-boss-hails-amazing-new-ai-footprinting-chatbot-for-food-companies/696985.article</w:t>
        </w:r>
      </w:hyperlink>
      <w:r>
        <w:t xml:space="preserve"> - Explains how Sherpa builds on Mondra's platform, used by 85% of UK grocery retailers and suppliers, to provide instant access to critical sustainability data.</w:t>
      </w:r>
      <w:r/>
    </w:p>
    <w:p>
      <w:pPr>
        <w:pStyle w:val="ListNumber"/>
        <w:spacing w:line="240" w:lineRule="auto"/>
        <w:ind w:left="720"/>
      </w:pPr>
      <w:r/>
      <w:hyperlink r:id="rId10">
        <w:r>
          <w:rPr>
            <w:color w:val="0000EE"/>
            <w:u w:val="single"/>
          </w:rPr>
          <w:t>https://www.thegrocer.co.uk/news/microsoft-boss-hails-amazing-new-ai-footprinting-chatbot-for-food-companies/696985.article</w:t>
        </w:r>
      </w:hyperlink>
      <w:r>
        <w:t xml:space="preserve"> - Describes Sherpa's capabilities to analyse products, identify high-emission ingredients, and simulate scenarios to assess environmental impact.</w:t>
      </w:r>
      <w:r/>
    </w:p>
    <w:p>
      <w:pPr>
        <w:pStyle w:val="ListNumber"/>
        <w:spacing w:line="240" w:lineRule="auto"/>
        <w:ind w:left="720"/>
      </w:pPr>
      <w:r/>
      <w:hyperlink r:id="rId10">
        <w:r>
          <w:rPr>
            <w:color w:val="0000EE"/>
            <w:u w:val="single"/>
          </w:rPr>
          <w:t>https://www.thegrocer.co.uk/news/microsoft-boss-hails-amazing-new-ai-footprinting-chatbot-for-food-companies/696985.article</w:t>
        </w:r>
      </w:hyperlink>
      <w:r>
        <w:t xml:space="preserve"> - Quotes Nadella on the digital twin for the food supply chain and Sherpa's real-world impact on sustainability.</w:t>
      </w:r>
      <w:r/>
    </w:p>
    <w:p>
      <w:pPr>
        <w:pStyle w:val="ListNumber"/>
        <w:spacing w:line="240" w:lineRule="auto"/>
        <w:ind w:left="720"/>
      </w:pPr>
      <w:r/>
      <w:hyperlink r:id="rId10">
        <w:r>
          <w:rPr>
            <w:color w:val="0000EE"/>
            <w:u w:val="single"/>
          </w:rPr>
          <w:t>https://www.thegrocer.co.uk/news/microsoft-boss-hails-amazing-new-ai-footprinting-chatbot-for-food-companies/696985.article</w:t>
        </w:r>
      </w:hyperlink>
      <w:r>
        <w:t xml:space="preserve"> - Details Jason Barrett's comments on Sherpa's utility and its contextual understanding to provide tailored advice.</w:t>
      </w:r>
      <w:r/>
    </w:p>
    <w:p>
      <w:pPr>
        <w:pStyle w:val="ListNumber"/>
        <w:spacing w:line="240" w:lineRule="auto"/>
        <w:ind w:left="720"/>
      </w:pPr>
      <w:r/>
      <w:hyperlink r:id="rId10">
        <w:r>
          <w:rPr>
            <w:color w:val="0000EE"/>
            <w:u w:val="single"/>
          </w:rPr>
          <w:t>https://www.thegrocer.co.uk/news/microsoft-boss-hails-amazing-new-ai-footprinting-chatbot-for-food-companies/696985.article</w:t>
        </w:r>
      </w:hyperlink>
      <w:r>
        <w:t xml:space="preserve"> - Mentions plans for Sherpa to integrate nutritional and financial performance data by 2025.</w:t>
      </w:r>
      <w:r/>
    </w:p>
    <w:p>
      <w:pPr>
        <w:pStyle w:val="ListNumber"/>
        <w:spacing w:line="240" w:lineRule="auto"/>
        <w:ind w:left="720"/>
      </w:pPr>
      <w:r/>
      <w:hyperlink r:id="rId10">
        <w:r>
          <w:rPr>
            <w:color w:val="0000EE"/>
            <w:u w:val="single"/>
          </w:rPr>
          <w:t>https://www.thegrocer.co.uk/news/microsoft-boss-hails-amazing-new-ai-footprinting-chatbot-for-food-companies/696985.article</w:t>
        </w:r>
      </w:hyperlink>
      <w:r>
        <w:t xml:space="preserve"> - Discusses Mondra’s 2023 coalition with the British Retail Consortium (BRC) to standardise carbon emission reporting.</w:t>
      </w:r>
      <w:r/>
    </w:p>
    <w:p>
      <w:pPr>
        <w:pStyle w:val="ListNumber"/>
        <w:spacing w:line="240" w:lineRule="auto"/>
        <w:ind w:left="720"/>
      </w:pPr>
      <w:r/>
      <w:hyperlink r:id="rId11">
        <w:r>
          <w:rPr>
            <w:color w:val="0000EE"/>
            <w:u w:val="single"/>
          </w:rPr>
          <w:t>https://msaitour.microsoft.com/en-US/london</w:t>
        </w:r>
      </w:hyperlink>
      <w:r>
        <w:t xml:space="preserve"> - Provides context on Microsoft AI events and the focus on AI innovations, although not specifically about Sherpa, it supports the broader context of Microsoft's AI initiatives.</w:t>
      </w:r>
      <w:r/>
    </w:p>
    <w:p>
      <w:pPr>
        <w:pStyle w:val="ListNumber"/>
        <w:spacing w:line="240" w:lineRule="auto"/>
        <w:ind w:left="720"/>
      </w:pPr>
      <w:r/>
      <w:hyperlink r:id="rId12">
        <w:r>
          <w:rPr>
            <w:color w:val="0000EE"/>
            <w:u w:val="single"/>
          </w:rPr>
          <w:t>https://techcommunity.microsoft.com/t5/partner-news/icymi-register-for-the-microsoft-ai-tour-in-london/ba-p/4275894</w:t>
        </w:r>
      </w:hyperlink>
      <w:r>
        <w:t xml:space="preserve"> - Supports the ongoing theme of Microsoft's AI Tour and the introduction of new AI capabilities, aligning with the context of Sherpa's unveiling.</w:t>
      </w:r>
      <w:r/>
    </w:p>
    <w:p>
      <w:pPr>
        <w:pStyle w:val="ListNumber"/>
        <w:spacing w:line="240" w:lineRule="auto"/>
        <w:ind w:left="720"/>
      </w:pPr>
      <w:r/>
      <w:hyperlink r:id="rId10">
        <w:r>
          <w:rPr>
            <w:color w:val="0000EE"/>
            <w:u w:val="single"/>
          </w:rPr>
          <w:t>https://www.thegrocer.co.uk/news/microsoft-boss-hails-amazing-new-ai-footprinting-chatbot-for-food-companies/696985.article</w:t>
        </w:r>
      </w:hyperlink>
      <w:r>
        <w:t xml:space="preserve"> - Highlights the strategic alignment and collaboration between Mondra and Microsoft, emphasizing the use of cutting-edge technology.</w:t>
      </w:r>
      <w:r/>
    </w:p>
    <w:p>
      <w:pPr>
        <w:pStyle w:val="ListNumber"/>
        <w:spacing w:line="240" w:lineRule="auto"/>
        <w:ind w:left="720"/>
      </w:pPr>
      <w:r/>
      <w:hyperlink r:id="rId10">
        <w:r>
          <w:rPr>
            <w:color w:val="0000EE"/>
            <w:u w:val="single"/>
          </w:rPr>
          <w:t>https://www.thegrocer.co.uk/news/microsoft-boss-hails-amazing-new-ai-footprinting-chatbot-for-food-companies/696985.article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hegrocer.co.uk/news/microsoft-boss-hails-amazing-new-ai-footprinting-chatbot-for-food-companies/696985.article" TargetMode="External"/><Relationship Id="rId11" Type="http://schemas.openxmlformats.org/officeDocument/2006/relationships/hyperlink" Target="https://msaitour.microsoft.com/en-US/london" TargetMode="External"/><Relationship Id="rId12" Type="http://schemas.openxmlformats.org/officeDocument/2006/relationships/hyperlink" Target="https://techcommunity.microsoft.com/t5/partner-news/icymi-register-for-the-microsoft-ai-tour-in-london/ba-p/427589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