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scam targets cryptocurrency community: fake Chris Larsen video raises alarm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 Scam Targets Cryptocurrency Community: Fake Chris Larsen Video Raises Alarm</w:t>
      </w:r>
      <w:r/>
    </w:p>
    <w:p>
      <w:r/>
      <w:r>
        <w:t>A freshly engineered artificial intelligence scam has emerged, raising concern among the XRP cryptocurrency community. The fraudulent scheme echoes earlier scams involving fake portrayals of high-profile figures such as Elon Musk, and this time centres around a digitally manipulated video of Chris Larsen, the co-founder of Ripple Labs. The scammers aim to deceive the community by falsely promising large-scale giveaways of XRP, which has led to a series of alerts within the digital assets community.</w:t>
      </w:r>
      <w:r/>
    </w:p>
    <w:p>
      <w:r/>
      <w:r>
        <w:rPr>
          <w:b/>
        </w:rPr>
        <w:t>Increased Sophistication in Scams</w:t>
      </w:r>
      <w:r/>
    </w:p>
    <w:p>
      <w:r/>
      <w:r>
        <w:t>This latest scam has made its rounds on YouTube, showcasing a synthetic version of Chris Larsen. In the video, Larsen appears to state that Ripple Labs plans to give away XRP to the community instead of burning 150 million tokens, which is a common narrative within the company. The video prompts viewers to visit a website allegedly linked to this "historic opportunity", with the misleading promise of doubling their crypto holdings. Experts within the community have warned users to be wary, suggesting that similar scams could be disseminated via email, directing victims to an XRP ledger address where any funds sent would be irretrievably lost.</w:t>
      </w:r>
      <w:r/>
    </w:p>
    <w:p>
      <w:r/>
      <w:r>
        <w:rPr>
          <w:b/>
        </w:rPr>
        <w:t>Ripple Effect on XRP Trading and Community Sentiment</w:t>
      </w:r>
      <w:r/>
    </w:p>
    <w:p>
      <w:r/>
      <w:r>
        <w:t>Despite these fraudulent activities, XRP has managed to show resilience, with its market price seeing upward trends. As of the latest reports, XRP is trading at $0.5462, even amidst a broader correction affecting other digital assets. However, the persistence of such scams inflicts long-term effects on investor confidence, causing apprehension that deters potential growth, even during potentially favorable market conditions.</w:t>
      </w:r>
      <w:r/>
    </w:p>
    <w:p>
      <w:r/>
      <w:r>
        <w:rPr>
          <w:b/>
        </w:rPr>
        <w:t>Regulatory and Community Response</w:t>
      </w:r>
      <w:r/>
    </w:p>
    <w:p>
      <w:r/>
      <w:r>
        <w:t>The prevalence of these scams continues to prompt reactions from both regulatory bodies and the cryptocurrency community. Global regulators have intensified their efforts to combat such fraudulent activities by implementing stricter guidelines aimed at safeguarding investors. This regulatory tightening is seen as a double-edged sword; it is deemed necessary to protect asset holders, yet it also adds layers of complexity to market participation.</w:t>
      </w:r>
      <w:r/>
    </w:p>
    <w:p>
      <w:r/>
      <w:r>
        <w:t>In the digital community, stakeholders are advocating for heightened awareness and precaution against potential scams, particularly those employing AI technology to generate convincing counterfeit content. An earlier incident this year involved a fraudulent AI-generated livestream of Elon Musk offering free Bitcoin on a fictitious Tesla YouTube channel, misleadingly supported by fake viewership numbers.</w:t>
      </w:r>
      <w:r/>
    </w:p>
    <w:p>
      <w:r/>
      <w:r>
        <w:t>The integration of AI into such schemes introduces a growing challenge in cybersecurity, where authenticity becomes easier to fabricate and harder to detect. The ongoing evolution of scam strategies necessitates a vigilant approach from both individuals and institutions engaged within the cryptocurrency space. The need for a proactive and informed digital community remains crucial in navigating these evolving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https://zycrypto.com/new-ai-scam-targets-ripples-xrp-holders-sentiments-to-plunge/</w:t>
        </w:r>
      </w:hyperlink>
      <w:r>
        <w:t xml:space="preserve"> - Corroborates the AI scam targeting XRP holders using a fake Chris Larsen video and the impact on community sentiment.</w:t>
      </w:r>
      <w:r/>
    </w:p>
    <w:p>
      <w:pPr>
        <w:pStyle w:val="ListNumber"/>
        <w:spacing w:line="240" w:lineRule="auto"/>
        <w:ind w:left="720"/>
      </w:pPr>
      <w:r/>
      <w:hyperlink r:id="rId11">
        <w:r>
          <w:rPr>
            <w:color w:val="0000EE"/>
            <w:u w:val="single"/>
          </w:rPr>
          <w:t>https://coinmarketcap.com/community/articles/6716b3ce88849871c5bab50b/</w:t>
        </w:r>
      </w:hyperlink>
      <w:r>
        <w:t xml:space="preserve"> - Supports the information about AI-generated scams targeting XRP holders and the use of fake Chris Larsen videos.</w:t>
      </w:r>
      <w:r/>
    </w:p>
    <w:p>
      <w:pPr>
        <w:pStyle w:val="ListNumber"/>
        <w:spacing w:line="240" w:lineRule="auto"/>
        <w:ind w:left="720"/>
      </w:pPr>
      <w:r/>
      <w:hyperlink r:id="rId12">
        <w:r>
          <w:rPr>
            <w:color w:val="0000EE"/>
            <w:u w:val="single"/>
          </w:rPr>
          <w:t>https://coinmarketcap.com/community/articles/671698d819c329141c27b21e/</w:t>
        </w:r>
      </w:hyperlink>
      <w:r>
        <w:t xml:space="preserve"> - Provides details on the deceptive nature of AI-generated videos and their impact on the cryptocurrency ecosystem.</w:t>
      </w:r>
      <w:r/>
    </w:p>
    <w:p>
      <w:pPr>
        <w:pStyle w:val="ListNumber"/>
        <w:spacing w:line="240" w:lineRule="auto"/>
        <w:ind w:left="720"/>
      </w:pPr>
      <w:r/>
      <w:hyperlink r:id="rId10">
        <w:r>
          <w:rPr>
            <w:color w:val="0000EE"/>
            <w:u w:val="single"/>
          </w:rPr>
          <w:t>https://zycrypto.com/new-ai-scam-targets-ripples-xrp-holders-sentiments-to-plunge/</w:t>
        </w:r>
      </w:hyperlink>
      <w:r>
        <w:t xml:space="preserve"> - Explains the scam's mechanism, including the promise of XRP giveaways and the risk of funds being lost through email scams.</w:t>
      </w:r>
      <w:r/>
    </w:p>
    <w:p>
      <w:pPr>
        <w:pStyle w:val="ListNumber"/>
        <w:spacing w:line="240" w:lineRule="auto"/>
        <w:ind w:left="720"/>
      </w:pPr>
      <w:r/>
      <w:hyperlink r:id="rId10">
        <w:r>
          <w:rPr>
            <w:color w:val="0000EE"/>
            <w:u w:val="single"/>
          </w:rPr>
          <w:t>https://zycrypto.com/new-ai-scam-targets-ripples-xrp-holders-sentiments-to-plunge/</w:t>
        </w:r>
      </w:hyperlink>
      <w:r>
        <w:t xml:space="preserve"> - Discusses the resilience of XRP's market price despite the scams and its trading value.</w:t>
      </w:r>
      <w:r/>
    </w:p>
    <w:p>
      <w:pPr>
        <w:pStyle w:val="ListNumber"/>
        <w:spacing w:line="240" w:lineRule="auto"/>
        <w:ind w:left="720"/>
      </w:pPr>
      <w:r/>
      <w:hyperlink r:id="rId10">
        <w:r>
          <w:rPr>
            <w:color w:val="0000EE"/>
            <w:u w:val="single"/>
          </w:rPr>
          <w:t>https://zycrypto.com/new-ai-scam-targets-ripples-xrp-holders-sentiments-to-plunge/</w:t>
        </w:r>
      </w:hyperlink>
      <w:r>
        <w:t xml:space="preserve"> - Highlights the long-term effects of scams on investor confidence and potential market growth.</w:t>
      </w:r>
      <w:r/>
    </w:p>
    <w:p>
      <w:pPr>
        <w:pStyle w:val="ListNumber"/>
        <w:spacing w:line="240" w:lineRule="auto"/>
        <w:ind w:left="720"/>
      </w:pPr>
      <w:r/>
      <w:hyperlink r:id="rId10">
        <w:r>
          <w:rPr>
            <w:color w:val="0000EE"/>
            <w:u w:val="single"/>
          </w:rPr>
          <w:t>https://zycrypto.com/new-ai-scam-targets-ripples-xrp-holders-sentiments-to-plunge/</w:t>
        </w:r>
      </w:hyperlink>
      <w:r>
        <w:t xml:space="preserve"> - Details the regulatory response and the implementation of stricter guidelines to combat fraudulent activities.</w:t>
      </w:r>
      <w:r/>
    </w:p>
    <w:p>
      <w:pPr>
        <w:pStyle w:val="ListNumber"/>
        <w:spacing w:line="240" w:lineRule="auto"/>
        <w:ind w:left="720"/>
      </w:pPr>
      <w:r/>
      <w:hyperlink r:id="rId12">
        <w:r>
          <w:rPr>
            <w:color w:val="0000EE"/>
            <w:u w:val="single"/>
          </w:rPr>
          <w:t>https://coinmarketcap.com/community/articles/671698d819c329141c27b21e/</w:t>
        </w:r>
      </w:hyperlink>
      <w:r>
        <w:t xml:space="preserve"> - Emphasizes the community's advocacy for heightened awareness and precaution against AI-generated scams.</w:t>
      </w:r>
      <w:r/>
    </w:p>
    <w:p>
      <w:pPr>
        <w:pStyle w:val="ListNumber"/>
        <w:spacing w:line="240" w:lineRule="auto"/>
        <w:ind w:left="720"/>
      </w:pPr>
      <w:r/>
      <w:hyperlink r:id="rId10">
        <w:r>
          <w:rPr>
            <w:color w:val="0000EE"/>
            <w:u w:val="single"/>
          </w:rPr>
          <w:t>https://zycrypto.com/new-ai-scam-targets-ripples-xrp-holders-sentiments-to-plunge/</w:t>
        </w:r>
      </w:hyperlink>
      <w:r>
        <w:t xml:space="preserve"> - Mentions an earlier incident involving a fake Elon Musk AI-generated livestream offering free Bitcoin.</w:t>
      </w:r>
      <w:r/>
    </w:p>
    <w:p>
      <w:pPr>
        <w:pStyle w:val="ListNumber"/>
        <w:spacing w:line="240" w:lineRule="auto"/>
        <w:ind w:left="720"/>
      </w:pPr>
      <w:r/>
      <w:hyperlink r:id="rId12">
        <w:r>
          <w:rPr>
            <w:color w:val="0000EE"/>
            <w:u w:val="single"/>
          </w:rPr>
          <w:t>https://coinmarketcap.com/community/articles/671698d819c329141c27b21e/</w:t>
        </w:r>
      </w:hyperlink>
      <w:r>
        <w:t xml:space="preserve"> - Discusses the growing challenge in cybersecurity due to the integration of AI in scam strategies.</w:t>
      </w:r>
      <w:r/>
    </w:p>
    <w:p>
      <w:pPr>
        <w:pStyle w:val="ListNumber"/>
        <w:spacing w:line="240" w:lineRule="auto"/>
        <w:ind w:left="720"/>
      </w:pPr>
      <w:r/>
      <w:hyperlink r:id="rId10">
        <w:r>
          <w:rPr>
            <w:color w:val="0000EE"/>
            <w:u w:val="single"/>
          </w:rPr>
          <w:t>https://zycrypto.com/new-ai-scam-targets-ripples-xrp-holders-sentiments-to-plunge/</w:t>
        </w:r>
      </w:hyperlink>
      <w:r>
        <w:t xml:space="preserve"> - Underlines the need for a proactive and informed digital community to navigate evolving threats.</w:t>
      </w:r>
      <w:r/>
    </w:p>
    <w:p>
      <w:pPr>
        <w:pStyle w:val="ListNumber"/>
        <w:spacing w:line="240" w:lineRule="auto"/>
        <w:ind w:left="720"/>
      </w:pPr>
      <w:r/>
      <w:hyperlink r:id="rId10">
        <w:r>
          <w:rPr>
            <w:color w:val="0000EE"/>
            <w:u w:val="single"/>
          </w:rPr>
          <w:t>https://zycrypto.com/new-ai-scam-targets-ripples-xrp-holders-sentiments-to-plunge/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ycrypto.com/new-ai-scam-targets-ripples-xrp-holders-sentiments-to-plunge/" TargetMode="External"/><Relationship Id="rId11" Type="http://schemas.openxmlformats.org/officeDocument/2006/relationships/hyperlink" Target="https://coinmarketcap.com/community/articles/6716b3ce88849871c5bab50b/" TargetMode="External"/><Relationship Id="rId12" Type="http://schemas.openxmlformats.org/officeDocument/2006/relationships/hyperlink" Target="https://coinmarketcap.com/community/articles/671698d819c329141c27b2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