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Scott Galloway on AI integration: job threat or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Scott Galloway on AI Integration: Job Threat or Tool?</w:t>
      </w:r>
      <w:r/>
    </w:p>
    <w:p>
      <w:r/>
      <w:r>
        <w:t xml:space="preserve">In a recent discussion on the "Masters of Scale" podcast, Scott Galloway, a prominent professor at NYU Stern and a seasoned entrepreneur, shared his insights on the impact of artificial intelligence (AI) on employment. The podcast episode, which aired earlier this month, delved into the growing conversation about the role AI will play in the workplace. </w:t>
      </w:r>
      <w:r/>
    </w:p>
    <w:p>
      <w:r/>
      <w:r>
        <w:t>Galloway, known for his entrepreneurial acumen, having sold his media business L2 for a significant $134 million in 2017, addressed the anxieties surrounding AI's potential to replace human jobs. Contrary to popular fear, Galloway expressed a different perspective, suggesting that jobs are not at risk from AI itself, but from those who are adept at using this technology.</w:t>
      </w:r>
      <w:r/>
    </w:p>
    <w:p>
      <w:r/>
      <w:r>
        <w:t>To illuminate his point, Galloway proposed a daily routine of interaction with AI. He shared a personal anecdote about spending time with his 14-year-old son, using AI to track sneaker releases. According to Galloway, even such simple interactions could enhance one's proficiency in using AI, making it a valuable skill in the modern world.</w:t>
      </w:r>
      <w:r/>
    </w:p>
    <w:p>
      <w:r/>
      <w:r>
        <w:t>Galloway recounted his early experimentation with AI, using it to generate written content from prompts. While the results were lacklustre, reflecting a mechanical and uninspired tone, he discovered AI's potential as an auxiliary tool. Today, Galloway employs AI as a "thought partner" rather than as a replacement for his tasks. He involves AI in the process of information gathering, pitch deck creation, and simulating investor queries. Essentially, AI supplements his work, enhancing rather than substituting his cognitive efforts.</w:t>
      </w:r>
      <w:r/>
    </w:p>
    <w:p>
      <w:r/>
      <w:r>
        <w:t>Galloway advised that individuals adapt to AI technology, envisioning it as a tool at their disposal. "You’re the warrior. This is a weapon, but you’re the warrior," he remarked, emphasising the active role humans play in wielding technology effectively.</w:t>
      </w:r>
      <w:r/>
    </w:p>
    <w:p>
      <w:r/>
      <w:r>
        <w:t>These insights are timely as technology continues to disrupt traditional job roles. Earlier this year, industry leaders shared their perspectives on AI's evolving role: Matt Garman, CEO of Amazon Web Services, forecasted a future of AI-driven software coding, while Marco Argenti, the CIO at Goldman Sachs, advised computer science students to incorporate philosophy into their education to cultivate reasoning skills valuable for AI interaction.</w:t>
      </w:r>
      <w:r/>
    </w:p>
    <w:p>
      <w:r/>
      <w:r>
        <w:t xml:space="preserve">Furthermore, the realm of content creation is undergoing transformation, with predictions indicating that AI could generate 90% of online content by the end of the coming year. </w:t>
      </w:r>
      <w:r/>
    </w:p>
    <w:p>
      <w:r/>
      <w:r>
        <w:t>Amidst these changes, Galloway's narrative offers a lens through which to view AI as a complementary force, pushing for better integration and adaptation rather than outright competition with human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https://www.entrepreneur.com/business-news/how-nyus-scott-galloway-uses-ai-on-the-job-how-you-can-too/481723</w:t>
        </w:r>
      </w:hyperlink>
      <w:r>
        <w:t xml:space="preserve"> - Corroborates Scott Galloway's discussion on the 'Masters of Scale' podcast, his use of AI as a 'thought partner,' and his advice on adapting to AI technology.</w:t>
      </w:r>
      <w:r/>
    </w:p>
    <w:p>
      <w:pPr>
        <w:pStyle w:val="ListNumber"/>
        <w:spacing w:line="240" w:lineRule="auto"/>
        <w:ind w:left="720"/>
      </w:pPr>
      <w:r/>
      <w:hyperlink r:id="rId10">
        <w:r>
          <w:rPr>
            <w:color w:val="0000EE"/>
            <w:u w:val="single"/>
          </w:rPr>
          <w:t>https://www.entrepreneur.com/business-news/how-nyus-scott-galloway-uses-ai-on-the-job-how-you-can-too/481723</w:t>
        </w:r>
      </w:hyperlink>
      <w:r>
        <w:t xml:space="preserve"> - Supports Galloway's personal anecdote about using AI to track sneaker releases and his early experimentation with AI-generated content.</w:t>
      </w:r>
      <w:r/>
    </w:p>
    <w:p>
      <w:pPr>
        <w:pStyle w:val="ListNumber"/>
        <w:spacing w:line="240" w:lineRule="auto"/>
        <w:ind w:left="720"/>
      </w:pPr>
      <w:r/>
      <w:hyperlink r:id="rId10">
        <w:r>
          <w:rPr>
            <w:color w:val="0000EE"/>
            <w:u w:val="single"/>
          </w:rPr>
          <w:t>https://www.entrepreneur.com/business-news/how-nyus-scott-galloway-uses-ai-on-the-job-how-you-can-too/481723</w:t>
        </w:r>
      </w:hyperlink>
      <w:r>
        <w:t xml:space="preserve"> - Confirms Galloway's role in using AI for information gathering, pitch deck creation, and simulating investor queries.</w:t>
      </w:r>
      <w:r/>
    </w:p>
    <w:p>
      <w:pPr>
        <w:pStyle w:val="ListNumber"/>
        <w:spacing w:line="240" w:lineRule="auto"/>
        <w:ind w:left="720"/>
      </w:pPr>
      <w:r/>
      <w:hyperlink r:id="rId10">
        <w:r>
          <w:rPr>
            <w:color w:val="0000EE"/>
            <w:u w:val="single"/>
          </w:rPr>
          <w:t>https://www.entrepreneur.com/business-news/how-nyus-scott-galloway-uses-ai-on-the-job-how-you-can-too/481723</w:t>
        </w:r>
      </w:hyperlink>
      <w:r>
        <w:t xml:space="preserve"> - Quotes Galloway's statement 'You’re the warrior. This is a weapon, but you’re the warrior,' emphasizing the active role humans play in using technology.</w:t>
      </w:r>
      <w:r/>
    </w:p>
    <w:p>
      <w:pPr>
        <w:pStyle w:val="ListNumber"/>
        <w:spacing w:line="240" w:lineRule="auto"/>
        <w:ind w:left="720"/>
      </w:pPr>
      <w:r/>
      <w:hyperlink r:id="rId10">
        <w:r>
          <w:rPr>
            <w:color w:val="0000EE"/>
            <w:u w:val="single"/>
          </w:rPr>
          <w:t>https://www.entrepreneur.com/business-news/how-nyus-scott-galloway-uses-ai-on-the-job-how-you-can-too/481723</w:t>
        </w:r>
      </w:hyperlink>
      <w:r>
        <w:t xml:space="preserve"> - Mentions Matt Garman's forecast of AI-driven software coding and Marco Argenti's advice on incorporating philosophy into computer science education.</w:t>
      </w:r>
      <w:r/>
    </w:p>
    <w:p>
      <w:pPr>
        <w:pStyle w:val="ListNumber"/>
        <w:spacing w:line="240" w:lineRule="auto"/>
        <w:ind w:left="720"/>
      </w:pPr>
      <w:r/>
      <w:hyperlink r:id="rId10">
        <w:r>
          <w:rPr>
            <w:color w:val="0000EE"/>
            <w:u w:val="single"/>
          </w:rPr>
          <w:t>https://www.entrepreneur.com/business-news/how-nyus-scott-galloway-uses-ai-on-the-job-how-you-can-too/481723</w:t>
        </w:r>
      </w:hyperlink>
      <w:r>
        <w:t xml:space="preserve"> - Supports the prediction that AI could generate 90% of online content by the end of the coming year.</w:t>
      </w:r>
      <w:r/>
    </w:p>
    <w:p>
      <w:pPr>
        <w:pStyle w:val="ListNumber"/>
        <w:spacing w:line="240" w:lineRule="auto"/>
        <w:ind w:left="720"/>
      </w:pPr>
      <w:r/>
      <w:hyperlink r:id="rId11">
        <w:r>
          <w:rPr>
            <w:color w:val="0000EE"/>
            <w:u w:val="single"/>
          </w:rPr>
          <w:t>https://mindspaninc.com/Threat-And-Opportunity-from-AI.html</w:t>
        </w:r>
      </w:hyperlink>
      <w:r>
        <w:t xml:space="preserve"> - Corroborates Galloway's quote 'AI won’t take your job. Someone using AI will' and the concept of AI as an augmenter rather than a replacement.</w:t>
      </w:r>
      <w:r/>
    </w:p>
    <w:p>
      <w:pPr>
        <w:pStyle w:val="ListNumber"/>
        <w:spacing w:line="240" w:lineRule="auto"/>
        <w:ind w:left="720"/>
      </w:pPr>
      <w:r/>
      <w:hyperlink r:id="rId11">
        <w:r>
          <w:rPr>
            <w:color w:val="0000EE"/>
            <w:u w:val="single"/>
          </w:rPr>
          <w:t>https://mindspaninc.com/Threat-And-Opportunity-from-AI.html</w:t>
        </w:r>
      </w:hyperlink>
      <w:r>
        <w:t xml:space="preserve"> - Explains the Rogers Curve model and how it applies to the adoption of AI technology.</w:t>
      </w:r>
      <w:r/>
    </w:p>
    <w:p>
      <w:pPr>
        <w:pStyle w:val="ListNumber"/>
        <w:spacing w:line="240" w:lineRule="auto"/>
        <w:ind w:left="720"/>
      </w:pPr>
      <w:r/>
      <w:hyperlink r:id="rId12">
        <w:r>
          <w:rPr>
            <w:color w:val="0000EE"/>
            <w:u w:val="single"/>
          </w:rPr>
          <w:t>https://www.youtube.com/watch?v=sSWx2_x07P8</w:t>
        </w:r>
      </w:hyperlink>
      <w:r>
        <w:t xml:space="preserve"> - Provides additional context on Galloway's cautious optimism about AI and its potential to create more jobs and transform industries like healthcare.</w:t>
      </w:r>
      <w:r/>
    </w:p>
    <w:p>
      <w:pPr>
        <w:pStyle w:val="ListNumber"/>
        <w:spacing w:line="240" w:lineRule="auto"/>
        <w:ind w:left="720"/>
      </w:pPr>
      <w:r/>
      <w:hyperlink r:id="rId12">
        <w:r>
          <w:rPr>
            <w:color w:val="0000EE"/>
            <w:u w:val="single"/>
          </w:rPr>
          <w:t>https://www.youtube.com/watch?v=sSWx2_x07P8</w:t>
        </w:r>
      </w:hyperlink>
      <w:r>
        <w:t xml:space="preserve"> - Discusses Galloway's views on AI's impact on traditional search engines and its applications in unstructured data sets.</w:t>
      </w:r>
      <w:r/>
    </w:p>
    <w:p>
      <w:pPr>
        <w:pStyle w:val="ListNumber"/>
        <w:spacing w:line="240" w:lineRule="auto"/>
        <w:ind w:left="720"/>
      </w:pPr>
      <w:r/>
      <w:hyperlink r:id="rId13">
        <w:r>
          <w:rPr>
            <w:color w:val="0000EE"/>
            <w:u w:val="single"/>
          </w:rPr>
          <w:t>https://www.reddit.com/r/CFP/comments/1c6gmv3/i_wasnt_that_worried_about_ai_taking_our_jobs/</w:t>
        </w:r>
      </w:hyperlink>
      <w:r>
        <w:t xml:space="preserve"> - Supports the idea that AI will separate the wheat from the chaff in professions, emphasizing the need for professionals to be highly knowledgeable and attuned to client service.</w:t>
      </w:r>
      <w:r/>
    </w:p>
    <w:p>
      <w:pPr>
        <w:pStyle w:val="ListNumber"/>
        <w:spacing w:line="240" w:lineRule="auto"/>
        <w:ind w:left="720"/>
      </w:pPr>
      <w:r/>
      <w:hyperlink r:id="rId14">
        <w:r>
          <w:rPr>
            <w:color w:val="0000EE"/>
            <w:u w:val="single"/>
          </w:rPr>
          <w:t>https://localcoonrapidsnews.com/business/how-nyus-scott-galloway-uses-ai-on-the-job-how-you-can-too/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business-news/how-nyus-scott-galloway-uses-ai-on-the-job-how-you-can-too/481723" TargetMode="External"/><Relationship Id="rId11" Type="http://schemas.openxmlformats.org/officeDocument/2006/relationships/hyperlink" Target="https://mindspaninc.com/Threat-And-Opportunity-from-AI.html" TargetMode="External"/><Relationship Id="rId12" Type="http://schemas.openxmlformats.org/officeDocument/2006/relationships/hyperlink" Target="https://www.youtube.com/watch?v=sSWx2_x07P8" TargetMode="External"/><Relationship Id="rId13" Type="http://schemas.openxmlformats.org/officeDocument/2006/relationships/hyperlink" Target="https://www.reddit.com/r/CFP/comments/1c6gmv3/i_wasnt_that_worried_about_ai_taking_our_jobs/" TargetMode="External"/><Relationship Id="rId14" Type="http://schemas.openxmlformats.org/officeDocument/2006/relationships/hyperlink" Target="https://localcoonrapidsnews.com/business/how-nyus-scott-galloway-uses-ai-on-the-job-how-you-can-t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