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Sotheby's set to auction first artwork created by an AI robot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Sotheby's is set to make history later this month with the auction of its first artwork created by a humanoid robot equipped with artificial intelligence. The piece, titled "A.I. God. Portrait of Alan Turing (2024)," was crafted by Ai-Da Robot, an innovative artistic creation developed by Oxford gallerist, Aidan Meller. This groundbreaking event will see the fusion of technology and art under the auctioneer's hammer, with the work estimated to fetch between $120,000 and $180,000 on 31 October.</w:t>
      </w:r>
      <w:r/>
    </w:p>
    <w:p>
      <w:r/>
      <w:r>
        <w:t>Ai-Da Robot, the artist behind the painting, represents a pioneering intersection of humanoid design and AI-driven creativity, marking a departure from traditional AI-generated art by offering a tangible, physical creation. The robot's artistic capabilities are facilitated through cameras located in its eyes, which guide its robotic arms to craft visual pieces. Ai-Da's unique contribution to the art world lies in its ability to challenge the perception of what constitutes an artist, echoing sentiments once famously debated by Marcel Duchamp. According to Meller, Ai-Da compels audiences to reconsider the concept of humanity itself in the age of advancing technology.</w:t>
      </w:r>
      <w:r/>
    </w:p>
    <w:p>
      <w:r/>
      <w:r>
        <w:t>The painting itself is a depiction of Alan Turing, the renowned English mathematician and WWII cryptanalyst. Turing is lauded for his foundational work in the development of artificial intelligence and computer science. Despite his significant contributions, he faced prosecution in 1952 for homosexual acts, which were criminalised at the time, leading to his opting for chemical castration over imprisonment. Turing's life ended tragically in 1954 under circumstances officially declared as suicide, though the details remain shrouded in mystery. Earlier this year, Ai-Da's portrait of Turing was showcased at a United Nations global summit on AI in Geneva, underscoring the ongoing dialogue about the intersection of technology and human rights.</w:t>
      </w:r>
      <w:r/>
    </w:p>
    <w:p>
      <w:r/>
      <w:r>
        <w:t>Reflecting modern advancements, Sotheby's will accept cryptocurrency as a form of payment for this sale, further intertwining digital innovation with the traditional art market. The auction house has also secured a third-party guarantee for the highlighted lot, ensuring the landmark sale proceeds regardless of bidder turnout. Aidan Meller has indicated that proceeds from the sale of his share will be reinvested into further developing the Ai-Da project, supporting the ongoing evolution of AI in art.</w:t>
      </w:r>
      <w:r/>
    </w:p>
    <w:p>
      <w:r/>
      <w:r>
        <w:t>Ai-Da, named after the mathematician Ada Lovelace, challenges conventional perceptions not only through her art but also through her presence and interactions. Often adorned with a dark wig and clad in denim overalls, Ai-Da has been described as captivating, with "mysterious hazel eyes" and features likened to "a beckoning sofa." Her appearance, coupled with the profound nature of her statements, as witnessed during a presentation at the House of Lords in the UK, has sparked intrigue and discussions within various societal circles. During the session, Ai-Da articulated the absence of subjective human experience in her operation yet affirmed her capability to produce meaningful artistic expressions.</w:t>
      </w:r>
      <w:r/>
    </w:p>
    <w:p>
      <w:r/>
      <w:r>
        <w:t>As Ai-Da's work heads to auction, the art world anticipates a reevaluation of both art and artist, alongside the increasing role of technology in cultural and creative domains. The Sotheby's auction may herald a new era of art appreciation, where human and machine collaboration becomes a catalyst for artistic and philosophical exploration.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https://www.designboom.com/art/humanoid-robot-ai-da-paints-portrait-alan-turing-sothebys-auction-10-23-2024/</w:t>
        </w:r>
      </w:hyperlink>
      <w:r>
        <w:t xml:space="preserve"> - Corroborates the auction of Ai-Da's portrait of Alan Turing at Sotheby's and the robot's artistic capabilities.</w:t>
      </w:r>
      <w:r/>
    </w:p>
    <w:p>
      <w:pPr>
        <w:pStyle w:val="ListNumber"/>
        <w:spacing w:line="240" w:lineRule="auto"/>
        <w:ind w:left="720"/>
      </w:pPr>
      <w:r/>
      <w:hyperlink r:id="rId11">
        <w:r>
          <w:rPr>
            <w:color w:val="0000EE"/>
            <w:u w:val="single"/>
          </w:rPr>
          <w:t>https://www.usatoday.com/story/tech/news/2024/10/22/sothebys-auction-robot-artwork-ai-da-ai-god/75790608007/</w:t>
        </w:r>
      </w:hyperlink>
      <w:r>
        <w:t xml:space="preserve"> - Supports the information about Sotheby's first auction of artwork made by a robot and the estimated price range of $120,000 to $180,000.</w:t>
      </w:r>
      <w:r/>
    </w:p>
    <w:p>
      <w:pPr>
        <w:pStyle w:val="ListNumber"/>
        <w:spacing w:line="240" w:lineRule="auto"/>
        <w:ind w:left="720"/>
      </w:pPr>
      <w:r/>
      <w:hyperlink r:id="rId12">
        <w:r>
          <w:rPr>
            <w:color w:val="0000EE"/>
            <w:u w:val="single"/>
          </w:rPr>
          <w:t>https://www.theartnewspaper.com/2024/10/22/sothebys-ai-da-robot-auction-alan-turing-portrait-artificial-intelligence</w:t>
        </w:r>
      </w:hyperlink>
      <w:r>
        <w:t xml:space="preserve"> - Confirms the auction details, including the pre-sale estimate and the significance of Ai-Da's artwork.</w:t>
      </w:r>
      <w:r/>
    </w:p>
    <w:p>
      <w:pPr>
        <w:pStyle w:val="ListNumber"/>
        <w:spacing w:line="240" w:lineRule="auto"/>
        <w:ind w:left="720"/>
      </w:pPr>
      <w:r/>
      <w:hyperlink r:id="rId13">
        <w:r>
          <w:rPr>
            <w:color w:val="0000EE"/>
            <w:u w:val="single"/>
          </w:rPr>
          <w:t>https://www.thecollector.com/sothebys-auction-first-robot-made-artwork/</w:t>
        </w:r>
      </w:hyperlink>
      <w:r>
        <w:t xml:space="preserve"> - Provides details about Ai-Da, the humanoid robot artist, and the upcoming Digital Art Day Auction at Sotheby's.</w:t>
      </w:r>
      <w:r/>
    </w:p>
    <w:p>
      <w:pPr>
        <w:pStyle w:val="ListNumber"/>
        <w:spacing w:line="240" w:lineRule="auto"/>
        <w:ind w:left="720"/>
      </w:pPr>
      <w:r/>
      <w:hyperlink r:id="rId13">
        <w:r>
          <w:rPr>
            <w:color w:val="0000EE"/>
            <w:u w:val="single"/>
          </w:rPr>
          <w:t>https://www.thecollector.com/sothebys-auction-first-robot-made-artwork/</w:t>
        </w:r>
      </w:hyperlink>
      <w:r>
        <w:t xml:space="preserve"> - Explains Ai-Da's creation process using cameras and robotic arms, and its exhibition at the United Nations.</w:t>
      </w:r>
      <w:r/>
    </w:p>
    <w:p>
      <w:pPr>
        <w:pStyle w:val="ListNumber"/>
        <w:spacing w:line="240" w:lineRule="auto"/>
        <w:ind w:left="720"/>
      </w:pPr>
      <w:r/>
      <w:hyperlink r:id="rId14">
        <w:r>
          <w:rPr>
            <w:color w:val="0000EE"/>
            <w:u w:val="single"/>
          </w:rPr>
          <w:t>https://www.artnews.com/art-news/news/sothebys-will-auction-first-artwork-made-by-humanoid-robot-ai-da-using-ai-algorithms-1234721814/</w:t>
        </w:r>
      </w:hyperlink>
      <w:r>
        <w:t xml:space="preserve"> - Supports the information about Ai-Da's innovative use of AI algorithms and its impact on the art world.</w:t>
      </w:r>
      <w:r/>
    </w:p>
    <w:p>
      <w:pPr>
        <w:pStyle w:val="ListNumber"/>
        <w:spacing w:line="240" w:lineRule="auto"/>
        <w:ind w:left="720"/>
      </w:pPr>
      <w:r/>
      <w:hyperlink r:id="rId13">
        <w:r>
          <w:rPr>
            <w:color w:val="0000EE"/>
            <w:u w:val="single"/>
          </w:rPr>
          <w:t>https://www.thecollector.com/sothebys-auction-first-robot-made-artwork/</w:t>
        </w:r>
      </w:hyperlink>
      <w:r>
        <w:t xml:space="preserve"> - Discusses the historical and cultural significance of Alan Turing and his contributions to AI and computer science.</w:t>
      </w:r>
      <w:r/>
    </w:p>
    <w:p>
      <w:pPr>
        <w:pStyle w:val="ListNumber"/>
        <w:spacing w:line="240" w:lineRule="auto"/>
        <w:ind w:left="720"/>
      </w:pPr>
      <w:r/>
      <w:hyperlink r:id="rId13">
        <w:r>
          <w:rPr>
            <w:color w:val="0000EE"/>
            <w:u w:val="single"/>
          </w:rPr>
          <w:t>https://www.thecollector.com/sothebys-auction-first-robot-made-artwork/</w:t>
        </w:r>
      </w:hyperlink>
      <w:r>
        <w:t xml:space="preserve"> - Mentions the acceptance of cryptocurrency as a form of payment and the third-party guarantee for the auction.</w:t>
      </w:r>
      <w:r/>
    </w:p>
    <w:p>
      <w:pPr>
        <w:pStyle w:val="ListNumber"/>
        <w:spacing w:line="240" w:lineRule="auto"/>
        <w:ind w:left="720"/>
      </w:pPr>
      <w:r/>
      <w:hyperlink r:id="rId13">
        <w:r>
          <w:rPr>
            <w:color w:val="0000EE"/>
            <w:u w:val="single"/>
          </w:rPr>
          <w:t>https://www.thecollector.com/sothebys-auction-first-robot-made-artwork/</w:t>
        </w:r>
      </w:hyperlink>
      <w:r>
        <w:t xml:space="preserve"> - Details Aidan Meller's plans to reinvest proceeds from the sale into further developing the Ai-Da project.</w:t>
      </w:r>
      <w:r/>
    </w:p>
    <w:p>
      <w:pPr>
        <w:pStyle w:val="ListNumber"/>
        <w:spacing w:line="240" w:lineRule="auto"/>
        <w:ind w:left="720"/>
      </w:pPr>
      <w:r/>
      <w:hyperlink r:id="rId13">
        <w:r>
          <w:rPr>
            <w:color w:val="0000EE"/>
            <w:u w:val="single"/>
          </w:rPr>
          <w:t>https://www.thecollector.com/sothebys-auction-first-robot-made-artwork/</w:t>
        </w:r>
      </w:hyperlink>
      <w:r>
        <w:t xml:space="preserve"> - Describes Ai-Da's appearance and its ability to spark discussions and intrigue within various societal circles.</w:t>
      </w:r>
      <w:r/>
    </w:p>
    <w:p>
      <w:pPr>
        <w:pStyle w:val="ListNumber"/>
        <w:spacing w:line="240" w:lineRule="auto"/>
        <w:ind w:left="720"/>
      </w:pPr>
      <w:r/>
      <w:hyperlink r:id="rId13">
        <w:r>
          <w:rPr>
            <w:color w:val="0000EE"/>
            <w:u w:val="single"/>
          </w:rPr>
          <w:t>https://www.thecollector.com/sothebys-auction-first-robot-made-artwork/</w:t>
        </w:r>
      </w:hyperlink>
      <w:r>
        <w:t xml:space="preserve"> - Anticipates the reevaluation of art and artist in the context of increasing technological influence in creative domains.</w:t>
      </w:r>
      <w:r/>
    </w:p>
    <w:p>
      <w:pPr>
        <w:pStyle w:val="ListNumber"/>
        <w:spacing w:line="240" w:lineRule="auto"/>
        <w:ind w:left="720"/>
      </w:pPr>
      <w:r/>
      <w:hyperlink r:id="rId12">
        <w:r>
          <w:rPr>
            <w:color w:val="0000EE"/>
            <w:u w:val="single"/>
          </w:rPr>
          <w:t>https://www.theartnewspaper.com/2024/10/22/sothebys-ai-da-robot-auction-alan-turing-portrait-artificial-intelligence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boom.com/art/humanoid-robot-ai-da-paints-portrait-alan-turing-sothebys-auction-10-23-2024/" TargetMode="External"/><Relationship Id="rId11" Type="http://schemas.openxmlformats.org/officeDocument/2006/relationships/hyperlink" Target="https://www.usatoday.com/story/tech/news/2024/10/22/sothebys-auction-robot-artwork-ai-da-ai-god/75790608007/" TargetMode="External"/><Relationship Id="rId12" Type="http://schemas.openxmlformats.org/officeDocument/2006/relationships/hyperlink" Target="https://www.theartnewspaper.com/2024/10/22/sothebys-ai-da-robot-auction-alan-turing-portrait-artificial-intelligence" TargetMode="External"/><Relationship Id="rId13" Type="http://schemas.openxmlformats.org/officeDocument/2006/relationships/hyperlink" Target="https://www.thecollector.com/sothebys-auction-first-robot-made-artwork/" TargetMode="External"/><Relationship Id="rId14" Type="http://schemas.openxmlformats.org/officeDocument/2006/relationships/hyperlink" Target="https://www.artnews.com/art-news/news/sothebys-will-auction-first-artwork-made-by-humanoid-robot-ai-da-using-ai-algorithms-12347218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