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TD SYNNEX to host inaugural AI Ecosystems Summit in November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TD SYNNEX, a leading distributor and solutions aggregator in the IT sector, is set to host its inaugural AI Ecosystems Summit at The Belfry on Tuesday, 5 November 2024. This significant event aims to explore the burgeoning opportunities presented by artificial intelligence (AI) and how these can be harnessed to generate business advantages for partners and their clients.</w:t>
      </w:r>
      <w:r/>
    </w:p>
    <w:p>
      <w:r/>
      <w:r>
        <w:t>The summit will gather insights from notable vendor partners such as IBM, Lenovo, NetApp, and NVIDIA. These industry leaders will share their perspectives on AI, underlining its potential as a transformative force in the business world. The discussions are intended to aid partners in understanding how AI can be leveraged to not only enhance operational efficiency but also create new revenue streams.</w:t>
      </w:r>
      <w:r/>
    </w:p>
    <w:p>
      <w:r/>
      <w:r>
        <w:t>The TD SYNNEX team plans to introduce its 'Destination AI' programme at the event. This initiative is designed to support partners in gaining the necessary knowledge and confidence to market AI solutions effectively. By providing a structured pathway, TD SYNNEX aims to simplify the process for partners looking to integrate AI into their operations and offerings.</w:t>
      </w:r>
      <w:r/>
    </w:p>
    <w:p>
      <w:r/>
      <w:r>
        <w:t>Neil Cornish, who manages business for industry ecosystems in the UK for TD SYNNEX, expressed enthusiasm about the upcoming event. He emphasised the importance of the summit in facilitating an exchange of strategies and insights among the AI ecosystems community. According to Cornish, the event aims to guide attendees in unlocking AI’s potential and converting it into a viable business model.</w:t>
      </w:r>
      <w:r/>
    </w:p>
    <w:p>
      <w:r/>
      <w:r>
        <w:t>The summit is not just a conventional conference; it is a part of the broader TD SYNNEX AI Industry Ecosystems community initiative. This community brings together partners, Independent Software Vendors (ISVs), innovators, and system integrators to promote collaboration and share knowledge within the AI domain. The event will serve as a platform for forging new partnerships, discussing technological advancements, and collectively advancing the AI industry dialogue.</w:t>
      </w:r>
      <w:r/>
    </w:p>
    <w:p>
      <w:r/>
      <w:r>
        <w:t>At The Belfry, a renowned venue for business and leisure gatherings, the summit marks the first open-calendar event under the AI Industry Ecosystems framework. It promises to be an insightful gathering for any TD SYNNEX partners interested in delving deeper into AI technologies.</w:t>
      </w:r>
      <w:r/>
    </w:p>
    <w:p>
      <w:r/>
      <w:r>
        <w:t>The AI Ecosystems Summit stands as a key opportunity for industry players to learn from leading experts, engage in meaningful dialogue, and chart a strategic course in the evolving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https://newsflash.tdsynnex.co.uk/artificial-intelligence/last-chance-to-sign-up-for-big-ai-summit-event-at-the-belfry/6536</w:t>
        </w:r>
      </w:hyperlink>
      <w:r>
        <w:t xml:space="preserve"> - Corroborates the information about the AI Ecosystems Summit at The Belfry, including the date and the involvement of top vendor partners.</w:t>
      </w:r>
      <w:r/>
    </w:p>
    <w:p>
      <w:pPr>
        <w:pStyle w:val="ListNumber"/>
        <w:spacing w:line="240" w:lineRule="auto"/>
        <w:ind w:left="720"/>
      </w:pPr>
      <w:r/>
      <w:hyperlink r:id="rId11">
        <w:r>
          <w:rPr>
            <w:color w:val="0000EE"/>
            <w:u w:val="single"/>
          </w:rPr>
          <w:t>https://newsflash.tdsynnex.co.uk/td-synnex-news/ecosystems-events-calendar-set-out-for-second-half-of-2024/6442</w:t>
        </w:r>
      </w:hyperlink>
      <w:r>
        <w:t xml:space="preserve"> - Supports the calendar of events for TD SYNNEX in the second half of 2024, which includes AI-focused events.</w:t>
      </w:r>
      <w:r/>
    </w:p>
    <w:p>
      <w:pPr>
        <w:pStyle w:val="ListNumber"/>
        <w:spacing w:line="240" w:lineRule="auto"/>
        <w:ind w:left="720"/>
      </w:pPr>
      <w:r/>
      <w:hyperlink r:id="rId12">
        <w:r>
          <w:rPr>
            <w:color w:val="0000EE"/>
            <w:u w:val="single"/>
          </w:rPr>
          <w:t>https://www.tdsynnex.com/na/cisco/edge360online/ais-transformative-power/</w:t>
        </w:r>
      </w:hyperlink>
      <w:r>
        <w:t xml:space="preserve"> - Highlights the transformative power of AI and its impact on the IT industry, aligning with the summit's focus on AI.</w:t>
      </w:r>
      <w:r/>
    </w:p>
    <w:p>
      <w:pPr>
        <w:pStyle w:val="ListNumber"/>
        <w:spacing w:line="240" w:lineRule="auto"/>
        <w:ind w:left="720"/>
      </w:pPr>
      <w:r/>
      <w:hyperlink r:id="rId13">
        <w:r>
          <w:rPr>
            <w:color w:val="0000EE"/>
            <w:u w:val="single"/>
          </w:rPr>
          <w:t>https://www.tdsynnex.com/na/us/hpi/upcoming-events/</w:t>
        </w:r>
      </w:hyperlink>
      <w:r>
        <w:t xml:space="preserve"> - Provides information on upcoming TD SYNNEX events, including those related to AI and technology advancements.</w:t>
      </w:r>
      <w:r/>
    </w:p>
    <w:p>
      <w:pPr>
        <w:pStyle w:val="ListNumber"/>
        <w:spacing w:line="240" w:lineRule="auto"/>
        <w:ind w:left="720"/>
      </w:pPr>
      <w:r/>
      <w:hyperlink r:id="rId10">
        <w:r>
          <w:rPr>
            <w:color w:val="0000EE"/>
            <w:u w:val="single"/>
          </w:rPr>
          <w:t>https://newsflash.tdsynnex.co.uk/artificial-intelligence/last-chance-to-sign-up-for-big-ai-summit-event-at-the-belfry/6536</w:t>
        </w:r>
      </w:hyperlink>
      <w:r>
        <w:t xml:space="preserve"> - Mentions the involvement of notable vendor partners such as IBM, Lenovo, NetApp, and NVIDIA in TD SYNNEX AI events.</w:t>
      </w:r>
      <w:r/>
    </w:p>
    <w:p>
      <w:pPr>
        <w:pStyle w:val="ListNumber"/>
        <w:spacing w:line="240" w:lineRule="auto"/>
        <w:ind w:left="720"/>
      </w:pPr>
      <w:r/>
      <w:hyperlink r:id="rId12">
        <w:r>
          <w:rPr>
            <w:color w:val="0000EE"/>
            <w:u w:val="single"/>
          </w:rPr>
          <w:t>https://www.tdsynnex.com/na/cisco/edge360online/ais-transformative-power/</w:t>
        </w:r>
      </w:hyperlink>
      <w:r>
        <w:t xml:space="preserve"> - Discusses how AI can be leveraged to enhance operational efficiency and create new revenue streams, aligning with the summit's goals.</w:t>
      </w:r>
      <w:r/>
    </w:p>
    <w:p>
      <w:pPr>
        <w:pStyle w:val="ListNumber"/>
        <w:spacing w:line="240" w:lineRule="auto"/>
        <w:ind w:left="720"/>
      </w:pPr>
      <w:r/>
      <w:hyperlink r:id="rId10">
        <w:r>
          <w:rPr>
            <w:color w:val="0000EE"/>
            <w:u w:val="single"/>
          </w:rPr>
          <w:t>https://newsflash.tdsynnex.co.uk/artificial-intelligence/last-chance-to-sign-up-for-big-ai-summit-event-at-the-belfry/6536</w:t>
        </w:r>
      </w:hyperlink>
      <w:r>
        <w:t xml:space="preserve"> - Details the 'Destination AI' programme and its aim to support partners in marketing AI solutions effectively.</w:t>
      </w:r>
      <w:r/>
    </w:p>
    <w:p>
      <w:pPr>
        <w:pStyle w:val="ListNumber"/>
        <w:spacing w:line="240" w:lineRule="auto"/>
        <w:ind w:left="720"/>
      </w:pPr>
      <w:r/>
      <w:hyperlink r:id="rId13">
        <w:r>
          <w:rPr>
            <w:color w:val="0000EE"/>
            <w:u w:val="single"/>
          </w:rPr>
          <w:t>https://www.tdsynnex.com/na/us/hpi/upcoming-events/</w:t>
        </w:r>
      </w:hyperlink>
      <w:r>
        <w:t xml:space="preserve"> - Explains the broader community initiative of TD SYNNEX AI Industry Ecosystems, which includes partners, ISVs, innovators, and system integrators.</w:t>
      </w:r>
      <w:r/>
    </w:p>
    <w:p>
      <w:pPr>
        <w:pStyle w:val="ListNumber"/>
        <w:spacing w:line="240" w:lineRule="auto"/>
        <w:ind w:left="720"/>
      </w:pPr>
      <w:r/>
      <w:hyperlink r:id="rId11">
        <w:r>
          <w:rPr>
            <w:color w:val="0000EE"/>
            <w:u w:val="single"/>
          </w:rPr>
          <w:t>https://newsflash.tdsynnex.co.uk/td-synnex-news/ecosystems-events-calendar-set-out-for-second-half-of-2024/6442</w:t>
        </w:r>
      </w:hyperlink>
      <w:r>
        <w:t xml:space="preserve"> - Highlights the importance of the summit in facilitating an exchange of strategies and insights among the AI ecosystems community.</w:t>
      </w:r>
      <w:r/>
    </w:p>
    <w:p>
      <w:pPr>
        <w:pStyle w:val="ListNumber"/>
        <w:spacing w:line="240" w:lineRule="auto"/>
        <w:ind w:left="720"/>
      </w:pPr>
      <w:r/>
      <w:hyperlink r:id="rId12">
        <w:r>
          <w:rPr>
            <w:color w:val="0000EE"/>
            <w:u w:val="single"/>
          </w:rPr>
          <w:t>https://www.tdsynnex.com/na/cisco/edge360online/ais-transformative-power/</w:t>
        </w:r>
      </w:hyperlink>
      <w:r>
        <w:t xml:space="preserve"> - Emphasizes the event's role in guiding attendees to unlock AI’s potential and convert it into a viable business model.</w:t>
      </w:r>
      <w:r/>
    </w:p>
    <w:p>
      <w:pPr>
        <w:pStyle w:val="ListNumber"/>
        <w:spacing w:line="240" w:lineRule="auto"/>
        <w:ind w:left="720"/>
      </w:pPr>
      <w:r/>
      <w:hyperlink r:id="rId10">
        <w:r>
          <w:rPr>
            <w:color w:val="0000EE"/>
            <w:u w:val="single"/>
          </w:rPr>
          <w:t>https://newsflash.tdsynnex.co.uk/artificial-intelligence/last-chance-to-sign-up-for-big-ai-summit-event-at-the-belfry/6536</w:t>
        </w:r>
      </w:hyperlink>
      <w:r>
        <w:t xml:space="preserve"> - Confirms The Belfry as the venue for the AI Ecosystems Summit and its significance as the first open-calendar event under the AI Industry Ecosystems framework.</w:t>
      </w:r>
      <w:r/>
    </w:p>
    <w:p>
      <w:pPr>
        <w:pStyle w:val="ListNumber"/>
        <w:spacing w:line="240" w:lineRule="auto"/>
        <w:ind w:left="720"/>
      </w:pPr>
      <w:r/>
      <w:hyperlink r:id="rId14">
        <w:r>
          <w:rPr>
            <w:color w:val="0000EE"/>
            <w:u w:val="single"/>
          </w:rPr>
          <w:t>https://technologyreseller.uk/td-synnex-prepares-to-stage-its-first-ai-ecosystems-summit-event-at-the-belfry/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flash.tdsynnex.co.uk/artificial-intelligence/last-chance-to-sign-up-for-big-ai-summit-event-at-the-belfry/6536" TargetMode="External"/><Relationship Id="rId11" Type="http://schemas.openxmlformats.org/officeDocument/2006/relationships/hyperlink" Target="https://newsflash.tdsynnex.co.uk/td-synnex-news/ecosystems-events-calendar-set-out-for-second-half-of-2024/6442" TargetMode="External"/><Relationship Id="rId12" Type="http://schemas.openxmlformats.org/officeDocument/2006/relationships/hyperlink" Target="https://www.tdsynnex.com/na/cisco/edge360online/ais-transformative-power/" TargetMode="External"/><Relationship Id="rId13" Type="http://schemas.openxmlformats.org/officeDocument/2006/relationships/hyperlink" Target="https://www.tdsynnex.com/na/us/hpi/upcoming-events/" TargetMode="External"/><Relationship Id="rId14" Type="http://schemas.openxmlformats.org/officeDocument/2006/relationships/hyperlink" Target="https://technologyreseller.uk/td-synnex-prepares-to-stage-its-first-ai-ecosystems-summit-event-at-the-belf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