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advances in cloud-based AI tools: an overview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 Advances in Cloud-Based AI Tools: An Overview</w:t>
      </w:r>
      <w:r/>
    </w:p>
    <w:p>
      <w:r/>
      <w:r>
        <w:t>Amazon, one of the leading technology companies globally, continues to expand its suite of cloud-based artificial intelligence (AI) tools aimed at offering robust solutions for various industries. These innovative services include Amazon SageMaker, Amazon Comprehend, Amazon Forecast, Amazon QuickSight, and Amazon Rekognition—each catering to different aspects of machine learning and analytics.</w:t>
      </w:r>
      <w:r/>
    </w:p>
    <w:p>
      <w:r/>
      <w:r>
        <w:t>Firstly, Amazon SageMaker stands out as a fully managed machine learning platform. It is specifically designed to streamline the journey of data scientists and developers from the development phase to the deployment of machine learning models. SageMaker simplifies the complex processes involved, thus allowing professionals to focus on fine-tuning their models rather than getting entangled in logistical and technical intricacies.</w:t>
      </w:r>
      <w:r/>
    </w:p>
    <w:p>
      <w:r/>
      <w:r>
        <w:t>Complementing SageMaker is Amazon Comprehend, a powerful tool dedicated to natural language processing (NLP). This service leverages machine learning to delve into vast amounts of text, identifying patterns and drawing connections that might not be immediately apparent to the human eye. By doing so, it supports businesses and organisations in making sense of vast textual data, thereby aiding in informed decision-making processes and enhancing customer insights.</w:t>
      </w:r>
      <w:r/>
    </w:p>
    <w:p>
      <w:r/>
      <w:r>
        <w:t>In a similar vein, Amazon Forecast provides a comprehensive solution for businesses in need of accurate predictive analytics. This fully managed service employs advanced machine learning algorithms to deliver precise forecasts that can inform inventory management, capacity planning, and financial performance predictions. The service’s accuracy and efficiency make it a valuable tool for companies striving to optimise their operations and anticipate market trends.</w:t>
      </w:r>
      <w:r/>
    </w:p>
    <w:p>
      <w:r/>
      <w:r>
        <w:t>Amazon QuickSight further enhances Amazon’s offerings in the realm of business intelligence. As an advanced tool for creating and sharing interactive dashboards, QuickSight empowers users to visualise their data in a compelling manner. This accessibility allows stakeholders to engage with data insights actively, facilitating data-driven strategic decisions within enterprises.</w:t>
      </w:r>
      <w:r/>
    </w:p>
    <w:p>
      <w:r/>
      <w:r>
        <w:t>Finally, Amazon Rekognition offers a sophisticated solution for image and video analysis. Through cutting-edge machine learning techniques, Rekognition identifies people, objects, scenes, activities, and even text within visual media. This capability not only aids in security applications but also supports content management in various sectors like media entertainment and public service.</w:t>
      </w:r>
      <w:r/>
    </w:p>
    <w:p>
      <w:r/>
      <w:r>
        <w:t>Together, these tools represent a significant stride in the integration of machine learning and analytics into business processes and consumer applications. Amazon continues to solidify its position at the forefront of technological innovation, providing comprehensive solutions that cater to the evolving needs of modern enterprises. Through these cloud-based services, the company is enabling a transformation in how organisations across the globe harness data to drive growth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https://aws.amazon.com/marketplace/solutions/machine-learning/pre-trained-models</w:t>
        </w:r>
      </w:hyperlink>
      <w:r>
        <w:t xml:space="preserve"> - Corroborates the use of Amazon SageMaker for deploying pre-trained machine learning models and its benefits in streamlining the development process.</w:t>
      </w:r>
      <w:r/>
    </w:p>
    <w:p>
      <w:pPr>
        <w:pStyle w:val="ListNumber"/>
        <w:spacing w:line="240" w:lineRule="auto"/>
        <w:ind w:left="720"/>
      </w:pPr>
      <w:r/>
      <w:hyperlink r:id="rId11">
        <w:r>
          <w:rPr>
            <w:color w:val="0000EE"/>
            <w:u w:val="single"/>
          </w:rPr>
          <w:t>https://www.techtarget.com/searchaws/definition/Amazon-SageMaker</w:t>
        </w:r>
      </w:hyperlink>
      <w:r>
        <w:t xml:space="preserve"> - Provides detailed information on what Amazon SageMaker is, its capabilities, and how it simplifies the machine learning workflow.</w:t>
      </w:r>
      <w:r/>
    </w:p>
    <w:p>
      <w:pPr>
        <w:pStyle w:val="ListNumber"/>
        <w:spacing w:line="240" w:lineRule="auto"/>
        <w:ind w:left="720"/>
      </w:pPr>
      <w:r/>
      <w:hyperlink r:id="rId12">
        <w:r>
          <w:rPr>
            <w:color w:val="0000EE"/>
            <w:u w:val="single"/>
          </w:rPr>
          <w:t>https://aws.amazon.com/sagemaker/?ef_id=WxMLgQAAAGxrfmjc%3A20180627181330%3As&amp;s_kwcid=AL%214422%213%21276208603199%21e%21%21g%21%21aws+sagemaker&amp;sc_category=sagemaker&amp;sc_channel=PS&amp;sc_content=machine_learning_models_bmm&amp;sc_country=US&amp;sc_detail=aws+sagemaker&amp;sc_geo=namer&amp;sc_matchtype=e&amp;sc_outcome=pac&amp;sc_publisher=google&amp;sc_segment=webp</w:t>
        </w:r>
      </w:hyperlink>
      <w:r>
        <w:t xml:space="preserve"> - Explains the comprehensive suite of tools offered by Amazon SageMaker for building, training, and deploying machine learning models.</w:t>
      </w:r>
      <w:r/>
    </w:p>
    <w:p>
      <w:pPr>
        <w:pStyle w:val="ListNumber"/>
        <w:spacing w:line="240" w:lineRule="auto"/>
        <w:ind w:left="720"/>
      </w:pPr>
      <w:r/>
      <w:hyperlink r:id="rId13">
        <w:r>
          <w:rPr>
            <w:color w:val="0000EE"/>
            <w:u w:val="single"/>
          </w:rPr>
          <w:t>https://www.datacamp.com/tutorial/aws-sagemaker-tutorial</w:t>
        </w:r>
      </w:hyperlink>
      <w:r>
        <w:t xml:space="preserve"> - Details the end-to-end machine learning workflow in Amazon SageMaker, including data ingestion, training, and deployment.</w:t>
      </w:r>
      <w:r/>
    </w:p>
    <w:p>
      <w:pPr>
        <w:pStyle w:val="ListNumber"/>
        <w:spacing w:line="240" w:lineRule="auto"/>
        <w:ind w:left="720"/>
      </w:pPr>
      <w:r/>
      <w:hyperlink r:id="rId12">
        <w:r>
          <w:rPr>
            <w:color w:val="0000EE"/>
            <w:u w:val="single"/>
          </w:rPr>
          <w:t>https://aws.amazon.com/sagemaker/?ef_id=WxMLgQAAAGxrfmjc%3A20180627181330%3As&amp;s_kwcid=AL%214422%213%21276208603199%21e%21%21g%21%21aws+sagemaker&amp;sc_category=sagemaker&amp;sc_channel=PS&amp;sc_content=machine_learning_models_bmm&amp;sc_country=US&amp;sc_detail=aws+sagemaker&amp;sc_geo=namer&amp;sc_matchtype=e&amp;sc_outcome=pac&amp;sc_publisher=google&amp;sc_segment=webp</w:t>
        </w:r>
      </w:hyperlink>
      <w:r>
        <w:t xml:space="preserve"> - Supports the integration of Amazon SageMaker with other AWS services and its scalability and cost-effectiveness.</w:t>
      </w:r>
      <w:r/>
    </w:p>
    <w:p>
      <w:pPr>
        <w:pStyle w:val="ListNumber"/>
        <w:spacing w:line="240" w:lineRule="auto"/>
        <w:ind w:left="720"/>
      </w:pPr>
      <w:r/>
      <w:hyperlink r:id="rId14">
        <w:r>
          <w:rPr>
            <w:color w:val="0000EE"/>
            <w:u w:val="single"/>
          </w:rPr>
          <w:t>https://aws.amazon.com/comprehend/</w:t>
        </w:r>
      </w:hyperlink>
      <w:r>
        <w:t xml:space="preserve"> - Provides information on Amazon Comprehend and its role in natural language processing, aligning with the article's description of its capabilities.</w:t>
      </w:r>
      <w:r/>
    </w:p>
    <w:p>
      <w:pPr>
        <w:pStyle w:val="ListNumber"/>
        <w:spacing w:line="240" w:lineRule="auto"/>
        <w:ind w:left="720"/>
      </w:pPr>
      <w:r/>
      <w:hyperlink r:id="rId15">
        <w:r>
          <w:rPr>
            <w:color w:val="0000EE"/>
            <w:u w:val="single"/>
          </w:rPr>
          <w:t>https://aws.amazon.com/forecast/</w:t>
        </w:r>
      </w:hyperlink>
      <w:r>
        <w:t xml:space="preserve"> - Details Amazon Forecast's capabilities in predictive analytics, including its use in inventory management and financial performance predictions.</w:t>
      </w:r>
      <w:r/>
    </w:p>
    <w:p>
      <w:pPr>
        <w:pStyle w:val="ListNumber"/>
        <w:spacing w:line="240" w:lineRule="auto"/>
        <w:ind w:left="720"/>
      </w:pPr>
      <w:r/>
      <w:hyperlink r:id="rId16">
        <w:r>
          <w:rPr>
            <w:color w:val="0000EE"/>
            <w:u w:val="single"/>
          </w:rPr>
          <w:t>https://aws.amazon.com/quicksight/</w:t>
        </w:r>
      </w:hyperlink>
      <w:r>
        <w:t xml:space="preserve"> - Explains Amazon QuickSight's role in creating and sharing interactive dashboards for business intelligence.</w:t>
      </w:r>
      <w:r/>
    </w:p>
    <w:p>
      <w:pPr>
        <w:pStyle w:val="ListNumber"/>
        <w:spacing w:line="240" w:lineRule="auto"/>
        <w:ind w:left="720"/>
      </w:pPr>
      <w:r/>
      <w:hyperlink r:id="rId17">
        <w:r>
          <w:rPr>
            <w:color w:val="0000EE"/>
            <w:u w:val="single"/>
          </w:rPr>
          <w:t>https://aws.amazon.com/rekognition/</w:t>
        </w:r>
      </w:hyperlink>
      <w:r>
        <w:t xml:space="preserve"> - Describes Amazon Rekognition's features in image and video analysis, including its applications in security and content management.</w:t>
      </w:r>
      <w:r/>
    </w:p>
    <w:p>
      <w:pPr>
        <w:pStyle w:val="ListNumber"/>
        <w:spacing w:line="240" w:lineRule="auto"/>
        <w:ind w:left="720"/>
      </w:pPr>
      <w:r/>
      <w:hyperlink r:id="rId11">
        <w:r>
          <w:rPr>
            <w:color w:val="0000EE"/>
            <w:u w:val="single"/>
          </w:rPr>
          <w:t>https://www.techtarget.com/searchaws/definition/Amazon-SageMaker</w:t>
        </w:r>
      </w:hyperlink>
      <w:r>
        <w:t xml:space="preserve"> - Corroborates the various use cases of Amazon SageMaker across different industries and its automation of the machine learning process.</w:t>
      </w:r>
      <w:r/>
    </w:p>
    <w:p>
      <w:pPr>
        <w:pStyle w:val="ListNumber"/>
        <w:spacing w:line="240" w:lineRule="auto"/>
        <w:ind w:left="720"/>
      </w:pPr>
      <w:r/>
      <w:hyperlink r:id="rId18">
        <w:r>
          <w:rPr>
            <w:color w:val="0000EE"/>
            <w:u w:val="single"/>
          </w:rPr>
          <w:t>https://en.wikipedia.org/wiki/Amazon_SageMaker</w:t>
        </w:r>
      </w:hyperlink>
      <w:r>
        <w:t xml:space="preserve"> - Provides a general overview of Amazon SageMaker, including its launch, capabilities, and development interfaces.</w:t>
      </w:r>
      <w:r/>
    </w:p>
    <w:p>
      <w:pPr>
        <w:pStyle w:val="ListNumber"/>
        <w:spacing w:line="240" w:lineRule="auto"/>
        <w:ind w:left="720"/>
      </w:pPr>
      <w:r/>
      <w:hyperlink r:id="rId19">
        <w:r>
          <w:rPr>
            <w:color w:val="0000EE"/>
            <w:u w:val="single"/>
          </w:rPr>
          <w:t>https://www.analyticsinsight.net/artificial-intelligence/best-ai-tools-for-data-analysts-on-amazon-google-and-microsoft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marketplace/solutions/machine-learning/pre-trained-models" TargetMode="External"/><Relationship Id="rId11" Type="http://schemas.openxmlformats.org/officeDocument/2006/relationships/hyperlink" Target="https://www.techtarget.com/searchaws/definition/Amazon-SageMaker" TargetMode="External"/><Relationship Id="rId12" Type="http://schemas.openxmlformats.org/officeDocument/2006/relationships/hyperlink" Target="https://aws.amazon.com/sagemaker/?ef_id=WxMLgQAAAGxrfmjc%3A20180627181330%3As&amp;s_kwcid=AL%214422%213%21276208603199%21e%21%21g%21%21aws+sagemaker&amp;sc_category=sagemaker&amp;sc_channel=PS&amp;sc_content=machine_learning_models_bmm&amp;sc_country=US&amp;sc_detail=aws+sagemaker&amp;sc_geo=namer&amp;sc_matchtype=e&amp;sc_outcome=pac&amp;sc_publisher=google&amp;sc_segment=webp" TargetMode="External"/><Relationship Id="rId13" Type="http://schemas.openxmlformats.org/officeDocument/2006/relationships/hyperlink" Target="https://www.datacamp.com/tutorial/aws-sagemaker-tutorial" TargetMode="External"/><Relationship Id="rId14" Type="http://schemas.openxmlformats.org/officeDocument/2006/relationships/hyperlink" Target="https://aws.amazon.com/comprehend/" TargetMode="External"/><Relationship Id="rId15" Type="http://schemas.openxmlformats.org/officeDocument/2006/relationships/hyperlink" Target="https://aws.amazon.com/forecast/" TargetMode="External"/><Relationship Id="rId16" Type="http://schemas.openxmlformats.org/officeDocument/2006/relationships/hyperlink" Target="https://aws.amazon.com/quicksight/" TargetMode="External"/><Relationship Id="rId17" Type="http://schemas.openxmlformats.org/officeDocument/2006/relationships/hyperlink" Target="https://aws.amazon.com/rekognition/" TargetMode="External"/><Relationship Id="rId18" Type="http://schemas.openxmlformats.org/officeDocument/2006/relationships/hyperlink" Target="https://en.wikipedia.org/wiki/Amazon_SageMaker" TargetMode="External"/><Relationship Id="rId19" Type="http://schemas.openxmlformats.org/officeDocument/2006/relationships/hyperlink" Target="https://www.analyticsinsight.net/artificial-intelligence/best-ai-tools-for-data-analysts-on-amazon-google-and-microso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