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AI push fails to capture mainstream smartphone market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recent emphasis on Apple Intelligence as a selling point for their iPhone 16 may not be resonating with the broader smartphone market as expected. Despite a strong focus during the iPhone 16 keynote and subsequent promotions, data suggests that the majority of consumers are more interested in traditional device features such as battery life.</w:t>
      </w:r>
      <w:r/>
    </w:p>
    <w:p>
      <w:r/>
      <w:r>
        <w:t>A survey conducted by CNET, which is representative of the general adult population in the United States, reveals that artificial intelligence (AI) features are currently not a significant factor in the purchasing decisions of most smartphone users. Only 10% of those surveyed reported using AI for purposes like photo editing, and a mere 12% have engaged with generative AI tools such as ChatGPT. Moreover, excitement about forthcoming AI features is limited to just 14% of respondents.</w:t>
      </w:r>
      <w:r/>
    </w:p>
    <w:p>
      <w:r/>
      <w:r>
        <w:t>When it comes to motivations for upgrading to a new phone, a mere 18% of participants cited AI integrations as their primary reason. Instead, longer battery life remains the leading factor, with 61% of respondents prioritising it, followed by more storage at 46%, and improved camera capabilities at 38%.</w:t>
      </w:r>
      <w:r/>
    </w:p>
    <w:p>
      <w:r/>
      <w:r>
        <w:t>These statistics are critical for Apple, especially if the company has plans to monetise AI through a potential Apple Intelligence+ service in the future. However, the survey highlights a significant hurdle: nearly half of smartphone owners express reluctance to pay additional fees for AI functionalities. This resistance is attributed to subscription fatigue, as consumers already face considerable annual expenses on streaming services and are hesitant to further stretch their budgets.</w:t>
      </w:r>
      <w:r/>
    </w:p>
    <w:p>
      <w:r/>
      <w:r>
        <w:t>The findings illustrate a disconnect between Apple's strategic focus and consumer priorities. While AI is touted as an innovative feature poised to revolutionise user experience, its practical application and perceived value remain largely untested and secondary when compared to everyday utility features among the general public. Many users are yet to fully experience or appreciate the potential of AI beyond its integration in existing functionalities like enhanced photo processing.</w:t>
      </w:r>
      <w:r/>
    </w:p>
    <w:p>
      <w:r/>
      <w:r>
        <w:t>The narrative suggests that while early adopters and tech enthusiasts among the younger demographic appear receptive to Apple's AI push — with 30% of teenagers indicating they are likely to upgrade for AI — the broader market is driven by more immediate and tangible benefits. This observation raises questions about the future demand for AI-based features and services, and whether it will shift as Apple further develops and publicises Apple Intelligence.</w:t>
      </w:r>
      <w:r/>
    </w:p>
    <w:p>
      <w:r/>
      <w:r>
        <w:t>In conclusion, Apple's ambition with Apple Intelligence faces a challenging path. Its success hinges on broadening consumer exposure to AI applications and convincingly demonstrating their added value. As the company continues to roll out these advancements, time will tell whether consumer perceptions and upgrade motivations will evolve accordingly.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https://www.apple.com/newsroom/2024/09/apple-introduces-iphone-16-and-iphone-16-plus/</w:t>
        </w:r>
      </w:hyperlink>
      <w:r>
        <w:t xml:space="preserve"> - This article corroborates Apple's introduction of iPhone 16 and iPhone 16 Plus with a focus on Apple Intelligence, camera features, and the A18 chip.</w:t>
      </w:r>
      <w:r/>
    </w:p>
    <w:p>
      <w:pPr>
        <w:pStyle w:val="ListNumber"/>
        <w:spacing w:line="240" w:lineRule="auto"/>
        <w:ind w:left="720"/>
      </w:pPr>
      <w:r/>
      <w:hyperlink r:id="rId11">
        <w:r>
          <w:rPr>
            <w:color w:val="0000EE"/>
            <w:u w:val="single"/>
          </w:rPr>
          <w:t>https://www.cnn.com/2024/09/30/tech/iphone-16-presales-apple-intelligence/index.html</w:t>
        </w:r>
      </w:hyperlink>
      <w:r>
        <w:t xml:space="preserve"> - This article supports the notion that the iPhone 16's pre-sales were not as strong as expected, with a focus on the role of Apple Intelligence and consumer response.</w:t>
      </w:r>
      <w:r/>
    </w:p>
    <w:p>
      <w:pPr>
        <w:pStyle w:val="ListNumber"/>
        <w:spacing w:line="240" w:lineRule="auto"/>
        <w:ind w:left="720"/>
      </w:pPr>
      <w:r/>
      <w:hyperlink r:id="rId12">
        <w:r>
          <w:rPr>
            <w:color w:val="0000EE"/>
            <w:u w:val="single"/>
          </w:rPr>
          <w:t>https://finance.yahoo.com/news/apples-iphone-16-launch-is-a-big-test-for-consumer-ai-181548603.html</w:t>
        </w:r>
      </w:hyperlink>
      <w:r>
        <w:t xml:space="preserve"> - This article discusses Apple's emphasis on Apple Intelligence, its integration into various devices, and the financial implications of this strategy.</w:t>
      </w:r>
      <w:r/>
    </w:p>
    <w:p>
      <w:pPr>
        <w:pStyle w:val="ListNumber"/>
        <w:spacing w:line="240" w:lineRule="auto"/>
        <w:ind w:left="720"/>
      </w:pPr>
      <w:r/>
      <w:hyperlink r:id="rId13">
        <w:r>
          <w:rPr>
            <w:color w:val="0000EE"/>
            <w:u w:val="single"/>
          </w:rPr>
          <w:t>https://www.cnet.com/tech/mobile/i-tried-the-iphone-16s-new-visual-intelligence-and-it-feels-like-the-future/</w:t>
        </w:r>
      </w:hyperlink>
      <w:r>
        <w:t xml:space="preserve"> - This article provides details on Apple's Visual Intelligence feature, part of Apple Intelligence, and its practical applications.</w:t>
      </w:r>
      <w:r/>
    </w:p>
    <w:p>
      <w:pPr>
        <w:pStyle w:val="ListNumber"/>
        <w:spacing w:line="240" w:lineRule="auto"/>
        <w:ind w:left="720"/>
      </w:pPr>
      <w:r/>
      <w:hyperlink r:id="rId10">
        <w:r>
          <w:rPr>
            <w:color w:val="0000EE"/>
            <w:u w:val="single"/>
          </w:rPr>
          <w:t>https://www.apple.com/newsroom/2024/09/apple-introduces-iphone-16-and-iphone-16-plus/</w:t>
        </w:r>
      </w:hyperlink>
      <w:r>
        <w:t xml:space="preserve"> - This article highlights the features of the iPhone 16 lineup, including battery life improvements, which are a key factor in consumer purchasing decisions.</w:t>
      </w:r>
      <w:r/>
    </w:p>
    <w:p>
      <w:pPr>
        <w:pStyle w:val="ListNumber"/>
        <w:spacing w:line="240" w:lineRule="auto"/>
        <w:ind w:left="720"/>
      </w:pPr>
      <w:r/>
      <w:hyperlink r:id="rId11">
        <w:r>
          <w:rPr>
            <w:color w:val="0000EE"/>
            <w:u w:val="single"/>
          </w:rPr>
          <w:t>https://www.cnn.com/2024/09/30/tech/iphone-16-presales-apple-intelligence/index.html</w:t>
        </w:r>
      </w:hyperlink>
      <w:r>
        <w:t xml:space="preserve"> - This article mentions that consumers are more interested in traditional device features like battery life and storage rather than AI features.</w:t>
      </w:r>
      <w:r/>
    </w:p>
    <w:p>
      <w:pPr>
        <w:pStyle w:val="ListNumber"/>
        <w:spacing w:line="240" w:lineRule="auto"/>
        <w:ind w:left="720"/>
      </w:pPr>
      <w:r/>
      <w:hyperlink r:id="rId12">
        <w:r>
          <w:rPr>
            <w:color w:val="0000EE"/>
            <w:u w:val="single"/>
          </w:rPr>
          <w:t>https://finance.yahoo.com/news/apples-iphone-16-launch-is-a-big-test-for-consumer-ai-181548603.html</w:t>
        </w:r>
      </w:hyperlink>
      <w:r>
        <w:t xml:space="preserve"> - This article discusses the potential monetization of Apple Intelligence and the challenges Apple faces in convincing consumers to pay for AI features.</w:t>
      </w:r>
      <w:r/>
    </w:p>
    <w:p>
      <w:pPr>
        <w:pStyle w:val="ListNumber"/>
        <w:spacing w:line="240" w:lineRule="auto"/>
        <w:ind w:left="720"/>
      </w:pPr>
      <w:r/>
      <w:hyperlink r:id="rId13">
        <w:r>
          <w:rPr>
            <w:color w:val="0000EE"/>
            <w:u w:val="single"/>
          </w:rPr>
          <w:t>https://www.cnet.com/tech/mobile/i-tried-the-iphone-16s-new-visual-intelligence-and-it-feels-like-the-future/</w:t>
        </w:r>
      </w:hyperlink>
      <w:r>
        <w:t xml:space="preserve"> - This article illustrates the practical application of AI features, such as Visual Intelligence, and how they might be perceived by consumers.</w:t>
      </w:r>
      <w:r/>
    </w:p>
    <w:p>
      <w:pPr>
        <w:pStyle w:val="ListNumber"/>
        <w:spacing w:line="240" w:lineRule="auto"/>
        <w:ind w:left="720"/>
      </w:pPr>
      <w:r/>
      <w:hyperlink r:id="rId10">
        <w:r>
          <w:rPr>
            <w:color w:val="0000EE"/>
            <w:u w:val="single"/>
          </w:rPr>
          <w:t>https://www.apple.com/newsroom/2024/09/apple-introduces-iphone-16-and-iphone-16-plus/</w:t>
        </w:r>
      </w:hyperlink>
      <w:r>
        <w:t xml:space="preserve"> - This article explains the broader strategy behind Apple Intelligence, including its availability on various devices and future expansion plans.</w:t>
      </w:r>
      <w:r/>
    </w:p>
    <w:p>
      <w:pPr>
        <w:pStyle w:val="ListNumber"/>
        <w:spacing w:line="240" w:lineRule="auto"/>
        <w:ind w:left="720"/>
      </w:pPr>
      <w:r/>
      <w:hyperlink r:id="rId12">
        <w:r>
          <w:rPr>
            <w:color w:val="0000EE"/>
            <w:u w:val="single"/>
          </w:rPr>
          <w:t>https://finance.yahoo.com/news/apples-iphone-16-launch-is-a-big-test-for-consumer-ai-181548603.html</w:t>
        </w:r>
      </w:hyperlink>
      <w:r>
        <w:t xml:space="preserve"> - This article discusses the disconnect between Apple's focus on AI and consumer priorities, highlighting the need for Apple to demonstrate the value of AI features.</w:t>
      </w:r>
      <w:r/>
    </w:p>
    <w:p>
      <w:pPr>
        <w:pStyle w:val="ListNumber"/>
        <w:spacing w:line="240" w:lineRule="auto"/>
        <w:ind w:left="720"/>
      </w:pPr>
      <w:r/>
      <w:hyperlink r:id="rId11">
        <w:r>
          <w:rPr>
            <w:color w:val="0000EE"/>
            <w:u w:val="single"/>
          </w:rPr>
          <w:t>https://www.cnn.com/2024/09/30/tech/iphone-16-presales-apple-intelligence/index.html</w:t>
        </w:r>
      </w:hyperlink>
      <w:r>
        <w:t xml:space="preserve"> - This article raises questions about the future demand for AI-based features and services, especially in light of consumer reluctance to pay extra for AI functionalities.</w:t>
      </w:r>
      <w:r/>
    </w:p>
    <w:p>
      <w:pPr>
        <w:pStyle w:val="ListNumber"/>
        <w:spacing w:line="240" w:lineRule="auto"/>
        <w:ind w:left="720"/>
      </w:pPr>
      <w:r/>
      <w:hyperlink r:id="rId14">
        <w:r>
          <w:rPr>
            <w:color w:val="0000EE"/>
            <w:u w:val="single"/>
          </w:rPr>
          <w:t>https://9to5mac.com/2024/10/25/smartphone-buyers-meh-on-ai-care-much-more-about-battery-life/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09/apple-introduces-iphone-16-and-iphone-16-plus/" TargetMode="External"/><Relationship Id="rId11" Type="http://schemas.openxmlformats.org/officeDocument/2006/relationships/hyperlink" Target="https://www.cnn.com/2024/09/30/tech/iphone-16-presales-apple-intelligence/index.html" TargetMode="External"/><Relationship Id="rId12" Type="http://schemas.openxmlformats.org/officeDocument/2006/relationships/hyperlink" Target="https://finance.yahoo.com/news/apples-iphone-16-launch-is-a-big-test-for-consumer-ai-181548603.html" TargetMode="External"/><Relationship Id="rId13" Type="http://schemas.openxmlformats.org/officeDocument/2006/relationships/hyperlink" Target="https://www.cnet.com/tech/mobile/i-tried-the-iphone-16s-new-visual-intelligence-and-it-feels-like-the-future/" TargetMode="External"/><Relationship Id="rId14" Type="http://schemas.openxmlformats.org/officeDocument/2006/relationships/hyperlink" Target="https://9to5mac.com/2024/10/25/smartphone-buyers-meh-on-ai-care-much-more-about-battery-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