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Coinbase Ventures explores the intersection of cryptocurrency and artificial intelligence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Coinbase Ventures Explores the Intersection of Cryptocurrency and Artificial Intelligence</w:t>
      </w:r>
      <w:r/>
    </w:p>
    <w:p>
      <w:r/>
      <w:r>
        <w:t>Coinbase Ventures, the investment division of the leading cryptocurrency platform Coinbase, has released a comprehensive report outlining its vision for the integration of cryptocurrency and artificial intelligence (AI). Authored by Jonathan King, the report delves into how blockchain technology could play a pivotal role in making AI more accessible and transparent, while creating new possibilities for integration.</w:t>
      </w:r>
      <w:r/>
    </w:p>
    <w:p>
      <w:r/>
      <w:r>
        <w:rPr>
          <w:b/>
        </w:rPr>
        <w:t>Key Concepts Highlighted</w:t>
      </w:r>
      <w:r/>
    </w:p>
    <w:p>
      <w:r/>
      <w:r>
        <w:t>The report envisions a future where AI agents operate on crypto infrastructure, driving significant economic activities. This transformation could usher in what King describes as an "Agentic Web," a space where AI-driven agents possess their own cryptocurrency wallets. This capability would empower them to autonomously transact, execute user commands, access decentralised computing resources at reduced costs, and use stablecoins to facilitate payments to humans and other agents.</w:t>
      </w:r>
      <w:r/>
    </w:p>
    <w:p>
      <w:r/>
      <w:r>
        <w:rPr>
          <w:b/>
        </w:rPr>
        <w:t>The Crypto x AI Ecosystem</w:t>
      </w:r>
      <w:r/>
    </w:p>
    <w:p>
      <w:r/>
      <w:r>
        <w:t>Coinbase Ventures identifies four primary layers within the emerging Crypto x AI ecosystem:</w:t>
      </w:r>
      <w:r/>
      <w:r/>
    </w:p>
    <w:p>
      <w:pPr>
        <w:pStyle w:val="ListNumber"/>
        <w:numPr>
          <w:ilvl w:val="0"/>
          <w:numId w:val="14"/>
        </w:numPr>
        <w:spacing w:line="240" w:lineRule="auto"/>
        <w:ind w:left="720"/>
      </w:pPr>
      <w:r/>
      <w:r>
        <w:rPr>
          <w:b/>
        </w:rPr>
        <w:t>Compute:</w:t>
      </w:r>
      <w:r>
        <w:t xml:space="preserve"> Decentralised computing networks that provide the necessary power for AI operations.</w:t>
      </w:r>
      <w:r/>
    </w:p>
    <w:p>
      <w:pPr>
        <w:pStyle w:val="ListNumber"/>
        <w:spacing w:line="240" w:lineRule="auto"/>
        <w:ind w:left="720"/>
      </w:pPr>
      <w:r/>
      <w:r>
        <w:rPr>
          <w:b/>
        </w:rPr>
        <w:t>Data:</w:t>
      </w:r>
      <w:r>
        <w:t xml:space="preserve"> Efficient, decentralised data pipelines crucial for AI processing.</w:t>
      </w:r>
      <w:r/>
    </w:p>
    <w:p>
      <w:pPr>
        <w:pStyle w:val="ListNumber"/>
        <w:spacing w:line="240" w:lineRule="auto"/>
        <w:ind w:left="720"/>
      </w:pPr>
      <w:r/>
      <w:r>
        <w:rPr>
          <w:b/>
        </w:rPr>
        <w:t>Middleware:</w:t>
      </w:r>
      <w:r>
        <w:t xml:space="preserve"> Platforms facilitating the development of AI models.</w:t>
      </w:r>
      <w:r/>
    </w:p>
    <w:p>
      <w:pPr>
        <w:pStyle w:val="ListNumber"/>
        <w:spacing w:line="240" w:lineRule="auto"/>
        <w:ind w:left="720"/>
      </w:pPr>
      <w:r/>
      <w:r>
        <w:rPr>
          <w:b/>
        </w:rPr>
        <w:t>Applications:</w:t>
      </w:r>
      <w:r>
        <w:t xml:space="preserve"> User-oriented products that leverage AI mechanisms grounded in blockchain technology.</w:t>
      </w:r>
      <w:r/>
      <w:r/>
    </w:p>
    <w:p>
      <w:r/>
      <w:r>
        <w:t>According to Coinbase Ventures, AI agents are increasingly expected to utilise decentralised resources for task completion. Cryptocurrency, with its potential for secure and transparent transactions, could play an essential role in enabling these processes.</w:t>
      </w:r>
      <w:r/>
    </w:p>
    <w:p>
      <w:r/>
      <w:r>
        <w:t>Currently, AI applications are visible in several fields, such as automated trading and governance decisions within decentralised finance (DeFi). Yet, this application space remains nascent, with many innovations still in the experimental phase. However, the report speculates that AI's capability to generate code for smart contracts may become commonplace, drastically reducing entry barriers for developers and sparking a newfound growth in on-chain applications.</w:t>
      </w:r>
      <w:r/>
    </w:p>
    <w:p>
      <w:r/>
      <w:r>
        <w:rPr>
          <w:b/>
        </w:rPr>
        <w:t>Role of Cryptocurrency in AI Development</w:t>
      </w:r>
      <w:r/>
    </w:p>
    <w:p>
      <w:r/>
      <w:r>
        <w:t>With AI experiencing rapid advancements and an investment influx nearing $290 billion over the past five years, challenges connected to data privacy, centralisation, and ethical considerations are increasingly prominent. Coinbase Ventures suggests that cryptocurrency can help mitigate these issues by offering decentralised and verifiable access to computational and data resources.</w:t>
      </w:r>
      <w:r/>
    </w:p>
    <w:p>
      <w:r/>
      <w:r>
        <w:t>AI agents, through the integration of crypto, could conduct transactions transparently, thereby enhancing their functionalities. Nevertheless, the report notes that blockchain may not be necessary for all aspects of AI development. Instead, the most significant benefits of integrating crypto lie in distribution, verifiability, and payment processes within the AI ecosystem.</w:t>
      </w:r>
      <w:r/>
    </w:p>
    <w:p>
      <w:r/>
      <w:r>
        <w:rPr>
          <w:b/>
        </w:rPr>
        <w:t>Future Discussions and Events</w:t>
      </w:r>
      <w:r/>
    </w:p>
    <w:p>
      <w:r/>
      <w:r>
        <w:t>As discussions concerning the future of AI and blockchain take precedence, these technological advances are expected to play a central role at the upcoming Future of Digital Assets event hosted by Benzinga on November 19.</w:t>
      </w:r>
      <w:r/>
    </w:p>
    <w:p>
      <w:r/>
      <w:r>
        <w:t>This report by Coinbase Ventures marks a significant step in exploring the potential synergies between two of the most impactful technological trends of the modern era—cryptocurrency and artificial intelligence. As these fields continue to converge, further discussions and developments are anticipated in the realms of technology and finance.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5"/>
        </w:numPr>
        <w:spacing w:line="240" w:lineRule="auto"/>
        <w:ind w:left="720"/>
      </w:pPr>
      <w:r/>
      <w:hyperlink r:id="rId10">
        <w:r>
          <w:rPr>
            <w:color w:val="0000EE"/>
            <w:u w:val="single"/>
          </w:rPr>
          <w:t>https://www.cryptonite.ae/global/coinbase-ventures-crypto-x-ai-web3-analysis</w:t>
        </w:r>
      </w:hyperlink>
      <w:r>
        <w:t xml:space="preserve"> - This article supports the report by Coinbase Ventures on the integration of cryptocurrency and AI, highlighting the transformative potential of combining decentralized blockchain infrastructure with AI capabilities.</w:t>
      </w:r>
      <w:r/>
    </w:p>
    <w:p>
      <w:pPr>
        <w:pStyle w:val="ListNumber"/>
        <w:spacing w:line="240" w:lineRule="auto"/>
        <w:ind w:left="720"/>
      </w:pPr>
      <w:r/>
      <w:hyperlink r:id="rId11">
        <w:r>
          <w:rPr>
            <w:color w:val="0000EE"/>
            <w:u w:val="single"/>
          </w:rPr>
          <w:t>https://cointelegraph.com/news/crypto-native-ai-transform-web3-coinbase-ventures</w:t>
        </w:r>
      </w:hyperlink>
      <w:r>
        <w:t xml:space="preserve"> - This source corroborates the idea that crypto-native AI will transform Web3, aligning with Coinbase Ventures' vision for the future of AI and blockchain.</w:t>
      </w:r>
      <w:r/>
    </w:p>
    <w:p>
      <w:pPr>
        <w:pStyle w:val="ListNumber"/>
        <w:spacing w:line="240" w:lineRule="auto"/>
        <w:ind w:left="720"/>
      </w:pPr>
      <w:r/>
      <w:hyperlink r:id="rId12">
        <w:r>
          <w:rPr>
            <w:color w:val="0000EE"/>
            <w:u w:val="single"/>
          </w:rPr>
          <w:t>https://www.coinbase.com/public-policy/advocacy/documents/blockchain-and-ai</w:t>
        </w:r>
      </w:hyperlink>
      <w:r>
        <w:t xml:space="preserve"> - This white paper from the Coinbase Institute explains how blockchain and AI can enhance each other, including the use of AI agents with blockchain addresses and the role of smart contracts.</w:t>
      </w:r>
      <w:r/>
    </w:p>
    <w:p>
      <w:pPr>
        <w:pStyle w:val="ListNumber"/>
        <w:spacing w:line="240" w:lineRule="auto"/>
        <w:ind w:left="720"/>
      </w:pPr>
      <w:r/>
      <w:hyperlink r:id="rId12">
        <w:r>
          <w:rPr>
            <w:color w:val="0000EE"/>
            <w:u w:val="single"/>
          </w:rPr>
          <w:t>https://www.coinbase.com/public-policy/advocacy/documents/blockchain-and-ai</w:t>
        </w:r>
      </w:hyperlink>
      <w:r>
        <w:t xml:space="preserve"> - This document details the potential for AI to improve blockchain security, such as stress testing and detecting fraudulent activities, which aligns with the report's security enhancements.</w:t>
      </w:r>
      <w:r/>
    </w:p>
    <w:p>
      <w:pPr>
        <w:pStyle w:val="ListNumber"/>
        <w:spacing w:line="240" w:lineRule="auto"/>
        <w:ind w:left="720"/>
      </w:pPr>
      <w:r/>
      <w:hyperlink r:id="rId12">
        <w:r>
          <w:rPr>
            <w:color w:val="0000EE"/>
            <w:u w:val="single"/>
          </w:rPr>
          <w:t>https://www.coinbase.com/public-policy/advocacy/documents/blockchain-and-ai</w:t>
        </w:r>
      </w:hyperlink>
      <w:r>
        <w:t xml:space="preserve"> - It discusses decentralized data markets and how blockchain can improve AI by providing better data attribution and compensation, supporting the report's section on data and middleware layers.</w:t>
      </w:r>
      <w:r/>
    </w:p>
    <w:p>
      <w:pPr>
        <w:pStyle w:val="ListNumber"/>
        <w:spacing w:line="240" w:lineRule="auto"/>
        <w:ind w:left="720"/>
      </w:pPr>
      <w:r/>
      <w:hyperlink r:id="rId12">
        <w:r>
          <w:rPr>
            <w:color w:val="0000EE"/>
            <w:u w:val="single"/>
          </w:rPr>
          <w:t>https://www.coinbase.com/public-policy/advocacy/documents/blockchain-and-ai</w:t>
        </w:r>
      </w:hyperlink>
      <w:r>
        <w:t xml:space="preserve"> - The document also mentions the use of blockchain to track AI-generated content and prevent misinformation, which is in line with the report's discussion on applications and governance.</w:t>
      </w:r>
      <w:r/>
    </w:p>
    <w:p>
      <w:pPr>
        <w:pStyle w:val="ListNumber"/>
        <w:spacing w:line="240" w:lineRule="auto"/>
        <w:ind w:left="720"/>
      </w:pPr>
      <w:r/>
      <w:hyperlink r:id="rId10">
        <w:r>
          <w:rPr>
            <w:color w:val="0000EE"/>
            <w:u w:val="single"/>
          </w:rPr>
          <w:t>https://www.cryptonite.ae/global/coinbase-ventures-crypto-x-ai-web3-analysis</w:t>
        </w:r>
      </w:hyperlink>
      <w:r>
        <w:t xml:space="preserve"> - This article highlights the concept of an 'Agentic Web' where AI-driven agents possess their own cryptocurrency wallets, a key concept in the Coinbase Ventures report.</w:t>
      </w:r>
      <w:r/>
    </w:p>
    <w:p>
      <w:pPr>
        <w:pStyle w:val="ListNumber"/>
        <w:spacing w:line="240" w:lineRule="auto"/>
        <w:ind w:left="720"/>
      </w:pPr>
      <w:r/>
      <w:hyperlink r:id="rId11">
        <w:r>
          <w:rPr>
            <w:color w:val="0000EE"/>
            <w:u w:val="single"/>
          </w:rPr>
          <w:t>https://cointelegraph.com/news/crypto-native-ai-transform-web3-coinbase-ventures</w:t>
        </w:r>
      </w:hyperlink>
      <w:r>
        <w:t xml:space="preserve"> - It supports the idea of decentralised computing networks and data pipelines as essential layers in the Crypto x AI ecosystem, as outlined in the report.</w:t>
      </w:r>
      <w:r/>
    </w:p>
    <w:p>
      <w:pPr>
        <w:pStyle w:val="ListNumber"/>
        <w:spacing w:line="240" w:lineRule="auto"/>
        <w:ind w:left="720"/>
      </w:pPr>
      <w:r/>
      <w:hyperlink r:id="rId12">
        <w:r>
          <w:rPr>
            <w:color w:val="0000EE"/>
            <w:u w:val="single"/>
          </w:rPr>
          <w:t>https://www.coinbase.com/public-policy/advocacy/documents/blockchain-and-ai</w:t>
        </w:r>
      </w:hyperlink>
      <w:r>
        <w:t xml:space="preserve"> - The white paper explains how cryptocurrency can help mitigate issues such as data privacy and centralisation in AI development, aligning with the report's discussion on the role of cryptocurrency in AI.</w:t>
      </w:r>
      <w:r/>
    </w:p>
    <w:p>
      <w:pPr>
        <w:pStyle w:val="ListNumber"/>
        <w:spacing w:line="240" w:lineRule="auto"/>
        <w:ind w:left="720"/>
      </w:pPr>
      <w:r/>
      <w:hyperlink r:id="rId13">
        <w:r>
          <w:rPr>
            <w:color w:val="0000EE"/>
            <w:u w:val="single"/>
          </w:rPr>
          <w:t>https://www.cnbc.com/video/2024/10/24/coinbase-ventures-lead-talks-about-funds-new-ai-and-crypto-investing-strategy.html</w:t>
        </w:r>
      </w:hyperlink>
      <w:r>
        <w:t xml:space="preserve"> - This video features the head of Coinbase Ventures discussing the fund's new AI and crypto investing strategy, supporting the report's focus on future discussions and events in the field.</w:t>
      </w:r>
      <w:r/>
    </w:p>
    <w:p>
      <w:pPr>
        <w:pStyle w:val="ListNumber"/>
        <w:spacing w:line="240" w:lineRule="auto"/>
        <w:ind w:left="720"/>
      </w:pPr>
      <w:r/>
      <w:hyperlink r:id="rId14">
        <w:r>
          <w:rPr>
            <w:color w:val="0000EE"/>
            <w:u w:val="single"/>
          </w:rPr>
          <w:t>https://www.benzinga.com/markets/cryptocurrency/24/10/41542168/coinbase-report-predicts-a-future-where-ai-agents-will-have-their-own-crypto-wallets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 w:numId="15">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ryptonite.ae/global/coinbase-ventures-crypto-x-ai-web3-analysis" TargetMode="External"/><Relationship Id="rId11" Type="http://schemas.openxmlformats.org/officeDocument/2006/relationships/hyperlink" Target="https://cointelegraph.com/news/crypto-native-ai-transform-web3-coinbase-ventures" TargetMode="External"/><Relationship Id="rId12" Type="http://schemas.openxmlformats.org/officeDocument/2006/relationships/hyperlink" Target="https://www.coinbase.com/public-policy/advocacy/documents/blockchain-and-ai" TargetMode="External"/><Relationship Id="rId13" Type="http://schemas.openxmlformats.org/officeDocument/2006/relationships/hyperlink" Target="https://www.cnbc.com/video/2024/10/24/coinbase-ventures-lead-talks-about-funds-new-ai-and-crypto-investing-strategy.html" TargetMode="External"/><Relationship Id="rId14" Type="http://schemas.openxmlformats.org/officeDocument/2006/relationships/hyperlink" Target="https://www.benzinga.com/markets/cryptocurrency/24/10/41542168/coinbase-report-predicts-a-future-where-ai-agents-will-have-their-own-crypto-wallet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