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Ghosting: a troubling trend in the job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trends within the job market, a phenomenon commonly known as 'ghosting'—a term borrowed from the dating world—has become an increasingly prevalent issue. Ghosting occurs when, after a series of interactions between a job applicant and a hiring manager, communication abruptly ceases without explanation. This has been causing considerable frustration and dissatisfaction among job seekers.</w:t>
      </w:r>
      <w:r/>
    </w:p>
    <w:p>
      <w:r/>
      <w:r>
        <w:t>The process often unfolds similarly: an applicant and hiring manager establish initial contact, engage in multiple promising interviews, and then, unexpectedly, the candidate finds themselves in a void of silence. The hiring manager simply stops responding, leaving the candidate without closure or an understanding of their status regarding the job position.</w:t>
      </w:r>
      <w:r/>
    </w:p>
    <w:p>
      <w:r/>
      <w:r>
        <w:t>While ghosting is sometimes dismissed in dating as part of modern social interactions, its occurrence in professional settings is viewed as disrespectful and inconsiderate. It raises concerns about the professional etiquette of communication within companies. For job seekers who invest significant time and effort into interview preparations, this lack of transparency and finality can lead to considerable disillusionment and sometimes impacts their career trajectories.</w:t>
      </w:r>
      <w:r/>
    </w:p>
    <w:p>
      <w:r/>
      <w:r>
        <w:t>This trend has prompted many candidates to vent their frustrations on various online platforms. For instance, on Glassdoor, the number of interview reviews that mention ghosting has risen by 11% this year, signalling a marked increase in this experience among job seekers. These platforms serve as a space for candidates to share their experiences anonymously, perhaps as a form of warning to others or to hold companies accountable for their recruitment practices.</w:t>
      </w:r>
      <w:r/>
    </w:p>
    <w:p>
      <w:r/>
      <w:r>
        <w:t>The growing occurrence of ghosting in hiring processes underscores a broader issue regarding communication and professional standards in employment practices. As this trend continues, it piques discussions about the importance of maintaining transparent and respectful communication between employers and potential employees throughout the recruitment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https://www.cnbc.com/2024/08/22/ghost-jobs-why-fake-job-listings-are-on-the-rise.html</w:t>
        </w:r>
      </w:hyperlink>
      <w:r>
        <w:t xml:space="preserve"> - Corroborates the rise of 'ghost jobs' and the impact on job seekers, highlighting that legitimate companies are posting fake job listings, which can lead to frustration and disillusionment.</w:t>
      </w:r>
      <w:r/>
    </w:p>
    <w:p>
      <w:pPr>
        <w:pStyle w:val="ListNumber"/>
        <w:spacing w:line="240" w:lineRule="auto"/>
        <w:ind w:left="720"/>
      </w:pPr>
      <w:r/>
      <w:hyperlink r:id="rId11">
        <w:r>
          <w:rPr>
            <w:color w:val="0000EE"/>
            <w:u w:val="single"/>
          </w:rPr>
          <w:t>https://www.bizjournals.com/bizjournals/news/2024/07/18/job-market-ghosted-2024-resume-remote-work.html</w:t>
        </w:r>
      </w:hyperlink>
      <w:r>
        <w:t xml:space="preserve"> - Supports the trend of ghosting in the job market, including employers ceasing communication with candidates and the rise of 'ghost job postings' that can mislead job seekers.</w:t>
      </w:r>
      <w:r/>
    </w:p>
    <w:p>
      <w:pPr>
        <w:pStyle w:val="ListNumber"/>
        <w:spacing w:line="240" w:lineRule="auto"/>
        <w:ind w:left="720"/>
      </w:pPr>
      <w:r/>
      <w:hyperlink r:id="rId12">
        <w:r>
          <w:rPr>
            <w:color w:val="0000EE"/>
            <w:u w:val="single"/>
          </w:rPr>
          <w:t>https://totalent.eu/candidate-ghosting-the-silent-trend-disrupting-todays-job-market/</w:t>
        </w:r>
      </w:hyperlink>
      <w:r>
        <w:t xml:space="preserve"> - Details the phenomenon of ghosting by both job seekers and employers, highlighting the increase in ghosting incidents and its impact on recruitment processes.</w:t>
      </w:r>
      <w:r/>
    </w:p>
    <w:p>
      <w:pPr>
        <w:pStyle w:val="ListNumber"/>
        <w:spacing w:line="240" w:lineRule="auto"/>
        <w:ind w:left="720"/>
      </w:pPr>
      <w:r/>
      <w:hyperlink r:id="rId13">
        <w:r>
          <w:rPr>
            <w:color w:val="0000EE"/>
            <w:u w:val="single"/>
          </w:rPr>
          <w:t>https://www.moneycontrol.com/news/trends/ghosting-trends-at-workplace-job-seekers-employers-both-at-fault-12848864.html</w:t>
        </w:r>
      </w:hyperlink>
      <w:r>
        <w:t xml:space="preserve"> - Explains the growing trend of ghosting in the workplace, including both job seekers and employers, and the reasons behind this behavior such as lack of transparency and changing job market dynamics.</w:t>
      </w:r>
      <w:r/>
    </w:p>
    <w:p>
      <w:pPr>
        <w:pStyle w:val="ListNumber"/>
        <w:spacing w:line="240" w:lineRule="auto"/>
        <w:ind w:left="720"/>
      </w:pPr>
      <w:r/>
      <w:hyperlink r:id="rId14">
        <w:r>
          <w:rPr>
            <w:color w:val="0000EE"/>
            <w:u w:val="single"/>
          </w:rPr>
          <w:t>https://www.business.com/articles/employee-ghosting/</w:t>
        </w:r>
      </w:hyperlink>
      <w:r>
        <w:t xml:space="preserve"> - Discusses the prevalence of ghosting in the recruitment process, including statistics on how often job seekers are ghosted by employers and the reasons behind this behavior.</w:t>
      </w:r>
      <w:r/>
    </w:p>
    <w:p>
      <w:pPr>
        <w:pStyle w:val="ListNumber"/>
        <w:spacing w:line="240" w:lineRule="auto"/>
        <w:ind w:left="720"/>
      </w:pPr>
      <w:r/>
      <w:hyperlink r:id="rId11">
        <w:r>
          <w:rPr>
            <w:color w:val="0000EE"/>
            <w:u w:val="single"/>
          </w:rPr>
          <w:t>https://www.bizjournals.com/bizjournals/news/2024/07/18/job-market-ghosted-2024-resume-remote-work.html</w:t>
        </w:r>
      </w:hyperlink>
      <w:r>
        <w:t xml:space="preserve"> - Provides insights into the challenges faced by job seekers due to ghosting, including the difficulty in finding jobs that meet their salary needs and the impact on job-seeker confidence.</w:t>
      </w:r>
      <w:r/>
    </w:p>
    <w:p>
      <w:pPr>
        <w:pStyle w:val="ListNumber"/>
        <w:spacing w:line="240" w:lineRule="auto"/>
        <w:ind w:left="720"/>
      </w:pPr>
      <w:r/>
      <w:hyperlink r:id="rId12">
        <w:r>
          <w:rPr>
            <w:color w:val="0000EE"/>
            <w:u w:val="single"/>
          </w:rPr>
          <w:t>https://totalent.eu/candidate-ghosting-the-silent-trend-disrupting-todays-job-market/</w:t>
        </w:r>
      </w:hyperlink>
      <w:r>
        <w:t xml:space="preserve"> - Highlights the cultural shift and economic factors contributing to the normalization of ghosting in professional settings and its implications for future job opportunities.</w:t>
      </w:r>
      <w:r/>
    </w:p>
    <w:p>
      <w:pPr>
        <w:pStyle w:val="ListNumber"/>
        <w:spacing w:line="240" w:lineRule="auto"/>
        <w:ind w:left="720"/>
      </w:pPr>
      <w:r/>
      <w:hyperlink r:id="rId13">
        <w:r>
          <w:rPr>
            <w:color w:val="0000EE"/>
            <w:u w:val="single"/>
          </w:rPr>
          <w:t>https://www.moneycontrol.com/news/trends/ghosting-trends-at-workplace-job-seekers-employers-both-at-fault-12848864.html</w:t>
        </w:r>
      </w:hyperlink>
      <w:r>
        <w:t xml:space="preserve"> - Corroborates the increase in ghosting incidents and suggests strategies for employers to mitigate this issue, such as maintaining transparent communication and offering competitive financial packages.</w:t>
      </w:r>
      <w:r/>
    </w:p>
    <w:p>
      <w:pPr>
        <w:pStyle w:val="ListNumber"/>
        <w:spacing w:line="240" w:lineRule="auto"/>
        <w:ind w:left="720"/>
      </w:pPr>
      <w:r/>
      <w:hyperlink r:id="rId14">
        <w:r>
          <w:rPr>
            <w:color w:val="0000EE"/>
            <w:u w:val="single"/>
          </w:rPr>
          <w:t>https://www.business.com/articles/employee-ghosting/</w:t>
        </w:r>
      </w:hyperlink>
      <w:r>
        <w:t xml:space="preserve"> - Emphasizes the importance of maintaining a positive online reputation and using HR technology to automate communication, helping to reduce the incidence of ghosting.</w:t>
      </w:r>
      <w:r/>
    </w:p>
    <w:p>
      <w:pPr>
        <w:pStyle w:val="ListNumber"/>
        <w:spacing w:line="240" w:lineRule="auto"/>
        <w:ind w:left="720"/>
      </w:pPr>
      <w:r/>
      <w:hyperlink r:id="rId12">
        <w:r>
          <w:rPr>
            <w:color w:val="0000EE"/>
            <w:u w:val="single"/>
          </w:rPr>
          <w:t>https://totalent.eu/candidate-ghosting-the-silent-trend-disrupting-todays-job-market/</w:t>
        </w:r>
      </w:hyperlink>
      <w:r>
        <w:t xml:space="preserve"> - Details the strategies companies can use to combat ghosting, such as quick replies to applications and implementing two-way authentication systems on job boards.</w:t>
      </w:r>
      <w:r/>
    </w:p>
    <w:p>
      <w:pPr>
        <w:pStyle w:val="ListNumber"/>
        <w:spacing w:line="240" w:lineRule="auto"/>
        <w:ind w:left="720"/>
      </w:pPr>
      <w:r/>
      <w:hyperlink r:id="rId13">
        <w:r>
          <w:rPr>
            <w:color w:val="0000EE"/>
            <w:u w:val="single"/>
          </w:rPr>
          <w:t>https://www.moneycontrol.com/news/trends/ghosting-trends-at-workplace-job-seekers-employers-both-at-fault-12848864.html</w:t>
        </w:r>
      </w:hyperlink>
      <w:r>
        <w:t xml:space="preserve"> - Explains the impact of ghosting on job seekers' career trajectories and the need for clear expectations and transparent communication during the hiring process.</w:t>
      </w:r>
      <w:r/>
    </w:p>
    <w:p>
      <w:pPr>
        <w:pStyle w:val="ListNumber"/>
        <w:spacing w:line="240" w:lineRule="auto"/>
        <w:ind w:left="720"/>
      </w:pPr>
      <w:r/>
      <w:hyperlink r:id="rId15">
        <w:r>
          <w:rPr>
            <w:color w:val="0000EE"/>
            <w:u w:val="single"/>
          </w:rPr>
          <w:t>https://recruitingheadlines.com/rise-in-candidates-getting-ghosted-is-sabotage-for-companies-employment-brands-can-ai-fix-it/?utm_source=rss&amp;utm_medium=rss&amp;utm_campaign=rise-in-candidates-getting-ghosted-is-sabotage-for-companies-employment-brands-can-ai-fix-it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8/22/ghost-jobs-why-fake-job-listings-are-on-the-rise.html" TargetMode="External"/><Relationship Id="rId11" Type="http://schemas.openxmlformats.org/officeDocument/2006/relationships/hyperlink" Target="https://www.bizjournals.com/bizjournals/news/2024/07/18/job-market-ghosted-2024-resume-remote-work.html" TargetMode="External"/><Relationship Id="rId12" Type="http://schemas.openxmlformats.org/officeDocument/2006/relationships/hyperlink" Target="https://totalent.eu/candidate-ghosting-the-silent-trend-disrupting-todays-job-market/" TargetMode="External"/><Relationship Id="rId13" Type="http://schemas.openxmlformats.org/officeDocument/2006/relationships/hyperlink" Target="https://www.moneycontrol.com/news/trends/ghosting-trends-at-workplace-job-seekers-employers-both-at-fault-12848864.html" TargetMode="External"/><Relationship Id="rId14" Type="http://schemas.openxmlformats.org/officeDocument/2006/relationships/hyperlink" Target="https://www.business.com/articles/employee-ghosting/" TargetMode="External"/><Relationship Id="rId15" Type="http://schemas.openxmlformats.org/officeDocument/2006/relationships/hyperlink" Target="https://recruitingheadlines.com/rise-in-candidates-getting-ghosted-is-sabotage-for-companies-employment-brands-can-ai-fix-it/?utm_source=rss&amp;utm_medium=rss&amp;utm_campaign=rise-in-candidates-getting-ghosted-is-sabotage-for-companies-employment-brands-can-ai-fix-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