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Historic Sotheby's auction to feature AI-created artwork honouring Alan 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Historic Sotheby's Auction to Feature AI-Created Artwork Honouring Alan Turing</w:t>
      </w:r>
      <w:r/>
    </w:p>
    <w:p>
      <w:r/>
      <w:r>
        <w:t>Sotheby’s is set to make history by auctioning a pioneering piece of art credited to Ai-Da Robot, a humanoid artist powered by artificial intelligence. The groundbreaking work, "A.I. God. Portrait of Alan Turing (2024)," will be available for purchase on October 31, with estimates suggesting it could fetch between $120,000 and $180,000. This event marks the first time a creation by a robot of this nature has been featured in such a prominent auction house, emphasising the growing intersection of technology and art.</w:t>
      </w:r>
      <w:r/>
    </w:p>
    <w:p>
      <w:r/>
      <w:r>
        <w:t>The artwork pays tribute to Alan Turing, the renowned English mathematician and cryptanalyst, who is widely celebrated as a pioneer in the fields of artificial intelligence and computer science. Turing's life, however, was marred by legal prosecution in 1952 due to his homosexuality, an offence considered criminal at the time. Faced with the grim choices of imprisonment or chemical castration, Turing opted for the latter. He tragically passed away in 1954 from cyanide poisoning, a death ruled as suicide, though lingering uncertainties persist to this day.</w:t>
      </w:r>
      <w:r/>
    </w:p>
    <w:p>
      <w:r/>
      <w:r>
        <w:t>Ai-Da Robot, the creator of the Turing portrait, is the conceptual brainchild of British gallerist Aidan Meller. Crafted to spark conversations about the role and impact of technology in society, Ai-Da employs an array of advanced tools, including cameras embedded in her eyes and mechanical limbs capable of crafting intricate artwork. She has been described as visually striking, with distinctive features such as hazel eyes and prominent lips.</w:t>
      </w:r>
      <w:r/>
    </w:p>
    <w:p>
      <w:r/>
      <w:r>
        <w:t>Aidan Meller, Ai-Da’s creator, regards the robot as a reflection of the ever-evolving definition of what it means to be human, drawing a parallel to the works of Marcel Duchamp, who challenged preconceived notions of art. Meller told CNN that Ai-Da is making art in a way that resonates powerfully with the swift technological changes observed in contemporary society.</w:t>
      </w:r>
      <w:r/>
    </w:p>
    <w:p>
      <w:r/>
      <w:r>
        <w:t>The "A.I. God. Portrait of Alan Turing" was previously presented at a United Nations summit on AI earlier this year in Geneva, underscoring its thematic relevance and conceptual depth. Speaking on the artwork, Ai-Da articulated the importance of her work in engaging dialogues about new technologies, recognising the influence of respectful and thoughtful portrayals of humans in visual art.</w:t>
      </w:r>
      <w:r/>
    </w:p>
    <w:p>
      <w:r/>
      <w:r>
        <w:t>Sotheby’s has adapted to the modern age for this auction by accepting cryptocurrency for the purchase. The auction house has secured a third-party guarantee for the lot, ensuring that the sale will go through regardless of bidding outcomes. Profits from the sale, as disclosed by Meller, will be channelled back into further developments for the Ai-Da project, potentially fuelling further advances in AI and art.</w:t>
      </w:r>
      <w:r/>
    </w:p>
    <w:p>
      <w:r/>
      <w:r>
        <w:t>While Ai-Da’s creations stir considerable interest and debate, they also highlight significant discussions surrounding the evolving landscape of art, technology, and human identity. The upcoming auction offers a unique glimpse into a future where art and artificial intelligence converge in unprecedented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https://www.yahoo.com/tech/first-artwork-made-humanoid-robot-213000382.html</w:t>
        </w:r>
      </w:hyperlink>
      <w:r>
        <w:t xml:space="preserve"> - Corroborates the auction of 'A.I. God. Portrait of Alan Turing' by Ai-Da Robot at Sotheby’s, the estimated price range, and the artwork's previous exhibition at the United Nations.</w:t>
      </w:r>
      <w:r/>
    </w:p>
    <w:p>
      <w:pPr>
        <w:pStyle w:val="ListNumber"/>
        <w:spacing w:line="240" w:lineRule="auto"/>
        <w:ind w:left="720"/>
      </w:pPr>
      <w:r/>
      <w:hyperlink r:id="rId11">
        <w:r>
          <w:rPr>
            <w:color w:val="0000EE"/>
            <w:u w:val="single"/>
          </w:rPr>
          <w:t>https://www.newsbytesapp.com/news/science/sotheby-s-to-auction-first-ever-artwork-made-by-ai-robot/story</w:t>
        </w:r>
      </w:hyperlink>
      <w:r>
        <w:t xml:space="preserve"> - Supports the information about the auction of the first artwork made by an AI robot, Ai-Da, and the estimated sale price.</w:t>
      </w:r>
      <w:r/>
    </w:p>
    <w:p>
      <w:pPr>
        <w:pStyle w:val="ListNumber"/>
        <w:spacing w:line="240" w:lineRule="auto"/>
        <w:ind w:left="720"/>
      </w:pPr>
      <w:r/>
      <w:hyperlink r:id="rId12">
        <w:r>
          <w:rPr>
            <w:color w:val="0000EE"/>
            <w:u w:val="single"/>
          </w:rPr>
          <w:t>https://www.abelson.ie/sothebys-auction-its-first-robot-made-artwork/</w:t>
        </w:r>
      </w:hyperlink>
      <w:r>
        <w:t xml:space="preserve"> - Confirms the auction details, including the title of the artwork 'A.I. God. Portrait of Alan Turing' and its creation by Ai-Da Robot.</w:t>
      </w:r>
      <w:r/>
    </w:p>
    <w:p>
      <w:pPr>
        <w:pStyle w:val="ListNumber"/>
        <w:spacing w:line="240" w:lineRule="auto"/>
        <w:ind w:left="720"/>
      </w:pPr>
      <w:r/>
      <w:hyperlink r:id="rId13">
        <w:r>
          <w:rPr>
            <w:color w:val="0000EE"/>
            <w:u w:val="single"/>
          </w:rPr>
          <w:t>https://www.sothebys.com/en/buy/auction/2024/digital-art-day-auction-2/a-i-god-portrait-of-alan-turing</w:t>
        </w:r>
      </w:hyperlink>
      <w:r>
        <w:t xml:space="preserve"> - Provides details on the artwork, including its size, medium, and the auction date, as well as the acceptance of cryptocurrency for the purchase.</w:t>
      </w:r>
      <w:r/>
    </w:p>
    <w:p>
      <w:pPr>
        <w:pStyle w:val="ListNumber"/>
        <w:spacing w:line="240" w:lineRule="auto"/>
        <w:ind w:left="720"/>
      </w:pPr>
      <w:r/>
      <w:hyperlink r:id="rId14">
        <w:r>
          <w:rPr>
            <w:color w:val="0000EE"/>
            <w:u w:val="single"/>
          </w:rPr>
          <w:t>https://www.artdogistanbul.com/en/first-ai-created-portrait-goes-on-auction/</w:t>
        </w:r>
      </w:hyperlink>
      <w:r>
        <w:t xml:space="preserve"> - Corroborates the creation of the artwork by Ai-Da using AI algorithms, robotic arm, and cameras, and its exhibition at the United Nations.</w:t>
      </w:r>
      <w:r/>
    </w:p>
    <w:p>
      <w:pPr>
        <w:pStyle w:val="ListNumber"/>
        <w:spacing w:line="240" w:lineRule="auto"/>
        <w:ind w:left="720"/>
      </w:pPr>
      <w:r/>
      <w:hyperlink r:id="rId10">
        <w:r>
          <w:rPr>
            <w:color w:val="0000EE"/>
            <w:u w:val="single"/>
          </w:rPr>
          <w:t>https://www.yahoo.com/tech/first-artwork-made-humanoid-robot-213000382.html</w:t>
        </w:r>
      </w:hyperlink>
      <w:r>
        <w:t xml:space="preserve"> - Details Ai-Da Robot's capabilities, including cameras in its eyes and a robotic arm, and its creator Aidan Meller's vision for the project.</w:t>
      </w:r>
      <w:r/>
    </w:p>
    <w:p>
      <w:pPr>
        <w:pStyle w:val="ListNumber"/>
        <w:spacing w:line="240" w:lineRule="auto"/>
        <w:ind w:left="720"/>
      </w:pPr>
      <w:r/>
      <w:hyperlink r:id="rId14">
        <w:r>
          <w:rPr>
            <w:color w:val="0000EE"/>
            <w:u w:val="single"/>
          </w:rPr>
          <w:t>https://www.artdogistanbul.com/en/first-ai-created-portrait-goes-on-auction/</w:t>
        </w:r>
      </w:hyperlink>
      <w:r>
        <w:t xml:space="preserve"> - Supports Aidan Meller's comments on the artwork's significance in discussing societal changes due to technology and the use of proceeds for further project development.</w:t>
      </w:r>
      <w:r/>
    </w:p>
    <w:p>
      <w:pPr>
        <w:pStyle w:val="ListNumber"/>
        <w:spacing w:line="240" w:lineRule="auto"/>
        <w:ind w:left="720"/>
      </w:pPr>
      <w:r/>
      <w:hyperlink r:id="rId13">
        <w:r>
          <w:rPr>
            <w:color w:val="0000EE"/>
            <w:u w:val="single"/>
          </w:rPr>
          <w:t>https://www.sothebys.com/en/buy/auction/2024/digital-art-day-auction-2/a-i-god-portrait-of-alan-turing</w:t>
        </w:r>
      </w:hyperlink>
      <w:r>
        <w:t xml:space="preserve"> - Confirms the third-party guarantee for the sale and the inclusion of other digital artists in the auction.</w:t>
      </w:r>
      <w:r/>
    </w:p>
    <w:p>
      <w:pPr>
        <w:pStyle w:val="ListNumber"/>
        <w:spacing w:line="240" w:lineRule="auto"/>
        <w:ind w:left="720"/>
      </w:pPr>
      <w:r/>
      <w:hyperlink r:id="rId10">
        <w:r>
          <w:rPr>
            <w:color w:val="0000EE"/>
            <w:u w:val="single"/>
          </w:rPr>
          <w:t>https://www.yahoo.com/tech/first-artwork-made-humanoid-robot-213000382.html</w:t>
        </w:r>
      </w:hyperlink>
      <w:r>
        <w:t xml:space="preserve"> - Discusses the historical significance of Alan Turing and his contributions to AI and computer science.</w:t>
      </w:r>
      <w:r/>
    </w:p>
    <w:p>
      <w:pPr>
        <w:pStyle w:val="ListNumber"/>
        <w:spacing w:line="240" w:lineRule="auto"/>
        <w:ind w:left="720"/>
      </w:pPr>
      <w:r/>
      <w:hyperlink r:id="rId14">
        <w:r>
          <w:rPr>
            <w:color w:val="0000EE"/>
            <w:u w:val="single"/>
          </w:rPr>
          <w:t>https://www.artdogistanbul.com/en/first-ai-created-portrait-goes-on-auction/</w:t>
        </w:r>
      </w:hyperlink>
      <w:r>
        <w:t xml:space="preserve"> - Highlights the unique aspect of Ai-Da’s physical involvement in the creation process, setting it apart from other AI-generated works.</w:t>
      </w:r>
      <w:r/>
    </w:p>
    <w:p>
      <w:pPr>
        <w:pStyle w:val="ListNumber"/>
        <w:spacing w:line="240" w:lineRule="auto"/>
        <w:ind w:left="720"/>
      </w:pPr>
      <w:r/>
      <w:hyperlink r:id="rId12">
        <w:r>
          <w:rPr>
            <w:color w:val="0000EE"/>
            <w:u w:val="single"/>
          </w:rPr>
          <w:t>https://www.abelson.ie/sothebys-auction-its-first-robot-made-artwork/</w:t>
        </w:r>
      </w:hyperlink>
      <w:r>
        <w:t xml:space="preserve"> - Supports the notion that the auction marks a significant milestone in AI-driven art and the growing intersection of technology and art.</w:t>
      </w:r>
      <w:r/>
    </w:p>
    <w:p>
      <w:pPr>
        <w:pStyle w:val="ListNumber"/>
        <w:spacing w:line="240" w:lineRule="auto"/>
        <w:ind w:left="720"/>
      </w:pPr>
      <w:r/>
      <w:hyperlink r:id="rId15">
        <w:r>
          <w:rPr>
            <w:color w:val="0000EE"/>
            <w:u w:val="single"/>
          </w:rPr>
          <w:t>https://kion546.com/entertainment/cnn-style/2024/10/24/painting-by-ai-robot-ai-da-could-fetch-more-than-120000-at-auction/</w:t>
        </w:r>
      </w:hyperlink>
      <w:r>
        <w:t xml:space="preserve"> - Please view link - unable to able to access data</w:t>
      </w:r>
      <w:r/>
    </w:p>
    <w:p>
      <w:pPr>
        <w:pStyle w:val="ListNumber"/>
        <w:spacing w:line="240" w:lineRule="auto"/>
        <w:ind w:left="720"/>
      </w:pPr>
      <w:r/>
      <w:hyperlink r:id="rId16">
        <w:r>
          <w:rPr>
            <w:color w:val="0000EE"/>
            <w:u w:val="single"/>
          </w:rPr>
          <w:t>https://edition.cnn.com/2024/10/24/style/ai-da-ai-robot-painting-auction-sothebys-intl-scli-tan/index.html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tech/first-artwork-made-humanoid-robot-213000382.html" TargetMode="External"/><Relationship Id="rId11" Type="http://schemas.openxmlformats.org/officeDocument/2006/relationships/hyperlink" Target="https://www.newsbytesapp.com/news/science/sotheby-s-to-auction-first-ever-artwork-made-by-ai-robot/story" TargetMode="External"/><Relationship Id="rId12" Type="http://schemas.openxmlformats.org/officeDocument/2006/relationships/hyperlink" Target="https://www.abelson.ie/sothebys-auction-its-first-robot-made-artwork/" TargetMode="External"/><Relationship Id="rId13" Type="http://schemas.openxmlformats.org/officeDocument/2006/relationships/hyperlink" Target="https://www.sothebys.com/en/buy/auction/2024/digital-art-day-auction-2/a-i-god-portrait-of-alan-turing" TargetMode="External"/><Relationship Id="rId14" Type="http://schemas.openxmlformats.org/officeDocument/2006/relationships/hyperlink" Target="https://www.artdogistanbul.com/en/first-ai-created-portrait-goes-on-auction/" TargetMode="External"/><Relationship Id="rId15" Type="http://schemas.openxmlformats.org/officeDocument/2006/relationships/hyperlink" Target="https://kion546.com/entertainment/cnn-style/2024/10/24/painting-by-ai-robot-ai-da-could-fetch-more-than-120000-at-auction/" TargetMode="External"/><Relationship Id="rId16" Type="http://schemas.openxmlformats.org/officeDocument/2006/relationships/hyperlink" Target="https://edition.cnn.com/2024/10/24/style/ai-da-ai-robot-painting-auction-sothebys-intl-scli-tan/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