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Infosys expands partnership with Meta to accelerate generative AI innovation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t>In Bengaluru, India, on 23rd October 2024, Infosys, a prominent global firm in digital services and consulting, announced a significant expansion of its partnership with Meta, a leading multinational technology company. This collaboration is geared towards fostering innovation in the field of generative artificial intelligence (AI) through open-source methods.</w:t>
      </w:r>
      <w:r/>
    </w:p>
    <w:p>
      <w:r/>
      <w:r>
        <w:t>Infosys has long been a supporter of open-source software and continues its dedication to expanding the accessibility and reach of AI technology. The company is leveraging Meta's Llama stack, which includes a suite of open-source large language models and associated tools, to advance AI capabilities and drive innovation across a broad spectrum of industries.</w:t>
      </w:r>
      <w:r/>
    </w:p>
    <w:p>
      <w:r/>
      <w:r>
        <w:t>As part of this effort, Infosys revealed the establishment of a Meta Centre of Excellence (COE). This initiative is designed to speed up the integration of AI in enterprise environments while reinforcing Infosys's efforts in contributing to and supporting open-source communities. The COE aims to cultivate a talented workforce well-versed in the Llama stack, tailor industry-specific use cases, and work in collaboration with Meta to facilitate the seamless adoption of Llama by their customers.</w:t>
      </w:r>
      <w:r/>
    </w:p>
    <w:p>
      <w:r/>
      <w:r>
        <w:t>Infosys is positioning itself as a pioneering force in open-source AI innovation by becoming an early adopter and launch partner for the latest Llama models, Llama 3.1 and 3.2. By integrating these models with Infosys Topaz—its AI-first suite that encompasses services, solutions, and platforms using generative AI technologies—Infosys seeks to develop cutting-edge AI solutions that enhance business value for enterprises around the globe.</w:t>
      </w:r>
      <w:r/>
    </w:p>
    <w:p>
      <w:r/>
      <w:r>
        <w:t>A notable example of the innovation stemming from this collaboration is the development of a Llama-powered document assistant solution. This assistant dramatically enhances the efficiency and speed of reviewing contracts, offering significant productivity improvements over traditional approaches.</w:t>
      </w:r>
      <w:r/>
    </w:p>
    <w:p>
      <w:r/>
      <w:r>
        <w:t>Through these developments, Infosys and Meta are paving the way for transformative AI solutions, with a focus on open-source collaboration and industry-wide innovation in generative AI technology.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https://www.infosys.com/newsroom/press-releases/2024/drive-enterprise-ai-innovation.html</w:t>
        </w:r>
      </w:hyperlink>
      <w:r>
        <w:t xml:space="preserve"> - Corroborates the announcement of the expanded partnership between Infosys and Meta on October 23, 2024, and the focus on generative AI through open-source methods.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https://www.dqindia.com/news/infosys-expands-strategic-collaboration-with-meta-to-boost-ai-innovation-7351581</w:t>
        </w:r>
      </w:hyperlink>
      <w:r>
        <w:t xml:space="preserve"> - Supports Infosys's long-standing support for open-source software and its use of Meta's Llama stack to advance AI capabilities.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https://indianstartupnews.com/news/infosys-expands-partnership-with-meta-to-drive-enterprise-ai-innovation-7353071</w:t>
        </w:r>
      </w:hyperlink>
      <w:r>
        <w:t xml:space="preserve"> - Details the establishment of the Meta Centre of Excellence (COE) and its goals, including talent development and industry-specific use cases.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https://www.prnewswire.com/in/news-releases/infosys-expands-strategic-collaboration-with-meta-unveils-center-of-excellence-to-drive-enterprise-ai-innovation-through-open-source-302284585.html</w:t>
        </w:r>
      </w:hyperlink>
      <w:r>
        <w:t xml:space="preserve"> - Explains the role of the COE in speeding up AI integration in enterprise environments and supporting open-source communities.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https://inc42.com/buzz/infosys-partners-meta-for-enterprise-ai-integration/</w:t>
        </w:r>
      </w:hyperlink>
      <w:r>
        <w:t xml:space="preserve"> - Highlights Infosys's position as an early adopter and launch partner for Llama 3.1 and 3.2 models and its integration with Infosys Topaz.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https://www.infosys.com/newsroom/press-releases/2024/drive-enterprise-ai-innovation.html</w:t>
        </w:r>
      </w:hyperlink>
      <w:r>
        <w:t xml:space="preserve"> - Provides details on the Llama-powered document assistant solution and its impact on contract review efficiency.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https://www.dqindia.com/news/infosys-expands-strategic-collaboration-with-meta-to-boost-ai-innovation-7351581</w:t>
        </w:r>
      </w:hyperlink>
      <w:r>
        <w:t xml:space="preserve"> - Corroborates the integration of Llama models with Infosys Topaz to develop innovative AI solutions for enterprises.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https://indianstartupnews.com/news/infosys-expands-partnership-with-meta-to-drive-enterprise-ai-innovation-7353071</w:t>
        </w:r>
      </w:hyperlink>
      <w:r>
        <w:t xml:space="preserve"> - Supports the launch of the AI Experience Zone for Meta at Infosys's Bengaluru campus to demonstrate AI advancements.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https://www.prnewswire.com/in/news-releases/infosys-expands-strategic-collaboration-with-meta-unveils-center-of-excellence-to-drive-enterprise-ai-innovation-through-open-source-302284585.html</w:t>
        </w:r>
      </w:hyperlink>
      <w:r>
        <w:t xml:space="preserve"> - Quotes from Balakrishna D. R. and Sandhya Devanathan on the importance of open-source innovation and the collaboration between Infosys and Meta.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https://inc42.com/buzz/infosys-partners-meta-for-enterprise-ai-integration/</w:t>
        </w:r>
      </w:hyperlink>
      <w:r>
        <w:t xml:space="preserve"> - Details the collaborative efforts to accelerate the adoption of Meta's Llama stack and foster industry-wide innovation in generative AI.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https://www.infosys.com/newsroom/press-releases/2024/drive-enterprise-ai-innovation.html</w:t>
        </w:r>
      </w:hyperlink>
      <w:r>
        <w:t xml:space="preserve"> - Outlines Infosys's commitment to being a well-governed, environmentally sustainable organization and its role in global digital transformation.</w:t>
      </w:r>
      <w:r/>
    </w:p>
    <w:p>
      <w:pPr>
        <w:pStyle w:val="ListNumber"/>
        <w:spacing w:line="240" w:lineRule="auto"/>
        <w:ind w:left="720"/>
      </w:pPr>
      <w:r/>
      <w:hyperlink r:id="rId15">
        <w:r>
          <w:rPr>
            <w:color w:val="0000EE"/>
            <w:u w:val="single"/>
          </w:rPr>
          <w:t>https://www.analyticsinsight.net/news/infosys-expands-strategic-collaboration-with-meta-unveils-center-of-excellence-to-drive-enterprise-ai-innovation-through-open-source</w:t>
        </w:r>
      </w:hyperlink>
      <w:r>
        <w:t xml:space="preserve"> - Please view link - unable to able to access data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Relationship Id="rId10" Type="http://schemas.openxmlformats.org/officeDocument/2006/relationships/hyperlink" Target="https://www.infosys.com/newsroom/press-releases/2024/drive-enterprise-ai-innovation.html" TargetMode="External"/><Relationship Id="rId11" Type="http://schemas.openxmlformats.org/officeDocument/2006/relationships/hyperlink" Target="https://www.dqindia.com/news/infosys-expands-strategic-collaboration-with-meta-to-boost-ai-innovation-7351581" TargetMode="External"/><Relationship Id="rId12" Type="http://schemas.openxmlformats.org/officeDocument/2006/relationships/hyperlink" Target="https://indianstartupnews.com/news/infosys-expands-partnership-with-meta-to-drive-enterprise-ai-innovation-7353071" TargetMode="External"/><Relationship Id="rId13" Type="http://schemas.openxmlformats.org/officeDocument/2006/relationships/hyperlink" Target="https://www.prnewswire.com/in/news-releases/infosys-expands-strategic-collaboration-with-meta-unveils-center-of-excellence-to-drive-enterprise-ai-innovation-through-open-source-302284585.html" TargetMode="External"/><Relationship Id="rId14" Type="http://schemas.openxmlformats.org/officeDocument/2006/relationships/hyperlink" Target="https://inc42.com/buzz/infosys-partners-meta-for-enterprise-ai-integration/" TargetMode="External"/><Relationship Id="rId15" Type="http://schemas.openxmlformats.org/officeDocument/2006/relationships/hyperlink" Target="https://www.analyticsinsight.net/news/infosys-expands-strategic-collaboration-with-meta-unveils-center-of-excellence-to-drive-enterprise-ai-innovation-through-open-source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