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and Nokia collaborate to transform data centre technology for AI and machine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Lenovo and Nokia have embarked on a noteworthy collaboration aimed at revolutionising data centre technology, specifically targeting the needs of artificial intelligence (AI) and machine learning (ML) workloads. This strategic partnership is set to produce innovative networking and automation solutions, designed to optimise the compute, storage, and data transit requirements critical to modern AI and ML processes.</w:t>
      </w:r>
      <w:r/>
    </w:p>
    <w:p>
      <w:r/>
      <w:r>
        <w:t>Announced recently, the collaboration will see Lenovo's high-performance ThinkSystem AI-ready servers and storage solutions integrated with Nokia's robust Data Center network capabilities. These capabilities include data centre fabric, IP routing, and DDoS security portfolios, complemented by Nokia’s Event-Driven Automation (EDA) data centre network automation platform. This formidable combination aims to furnish enterprises, telecommunications companies, digital infrastructure providers, and cloud service providers with cutting-edge tools to handle the increasingly demanding requirements of their data-centric operations.</w:t>
      </w:r>
      <w:r/>
    </w:p>
    <w:p>
      <w:r/>
      <w:r>
        <w:t>A key objective of this alliance is to address the growing need for rapid data processing and enhanced network performance, essential for AI model training and inferencing tasks. These processes require a sophisticated networked infrastructure both within individual data centres and amongst geographically dispersed clusters at edge locations. The partnership's integrated solutions promise not only high-speed connectivity but also enhanced reliability and security, which are vital in today’s interconnected digital landscape.</w:t>
      </w:r>
      <w:r/>
    </w:p>
    <w:p>
      <w:r/>
      <w:r>
        <w:t>The partnership leverages a validated blueprint architecture to allow seamless integration of AI, ML, and other compute-intensive workloads across existing systems. This architecture promotes enhanced observability, programmability, and extensibility, key factors for businesses operating in fast-paced, evolving environments. Both Lenovo and Nokia emphasise the importance of security within these solutions, offering real-time threat detection and mitigation capabilities to counter the growing prevalence of cyberattacks.</w:t>
      </w:r>
      <w:r/>
    </w:p>
    <w:p>
      <w:r/>
      <w:r>
        <w:t>Additionally, sustainability forms a core aspect of these solutions. Both companies are committed to developing energy-efficient designs that aim to lower power consumption and reduce operational costs, while simultaneously promoting eco-friendly practices.</w:t>
      </w:r>
      <w:r/>
    </w:p>
    <w:p>
      <w:r/>
      <w:r>
        <w:t>This collaboration highlights the ongoing trend within the technology industry to innovate and adapt to the evolving requirements of big data and AI technologies. By combining their respective strengths, Lenovo and Nokia intend to deliver comprehensive, future-ready solutions that empower organisations to scale their data operations effectively while maintaining robust security and sustainability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https://www.gurufocus.com/news/2561984/nokia-partners-with-lenovo-to-develop-ai-and-ml-data-center-solutions</w:t>
        </w:r>
      </w:hyperlink>
      <w:r>
        <w:t xml:space="preserve"> - Corroborates the partnership between Nokia and Lenovo to develop AI and ML data center solutions, highlighting the integration of Nokia's networking technology with Lenovo's server and storage advancements.</w:t>
      </w:r>
      <w:r/>
    </w:p>
    <w:p>
      <w:pPr>
        <w:pStyle w:val="ListNumber"/>
        <w:spacing w:line="240" w:lineRule="auto"/>
        <w:ind w:left="720"/>
      </w:pPr>
      <w:r/>
      <w:hyperlink r:id="rId11">
        <w:r>
          <w:rPr>
            <w:color w:val="0000EE"/>
            <w:u w:val="single"/>
          </w:rPr>
          <w:t>https://www.capacitymedia.com/article/nokia-lenovo-team-up-to-power-ai-data-centre-solutions</w:t>
        </w:r>
      </w:hyperlink>
      <w:r>
        <w:t xml:space="preserve"> - Details the integration of Lenovo’s ThinkSystem AI-ready servers and storage with Nokia’s Data Centre network solutions, including data centre fabric, IP routing, and DDoS security portfolios.</w:t>
      </w:r>
      <w:r/>
    </w:p>
    <w:p>
      <w:pPr>
        <w:pStyle w:val="ListNumber"/>
        <w:spacing w:line="240" w:lineRule="auto"/>
        <w:ind w:left="720"/>
      </w:pPr>
      <w:r/>
      <w:hyperlink r:id="rId12">
        <w:r>
          <w:rPr>
            <w:color w:val="0000EE"/>
            <w:u w:val="single"/>
          </w:rPr>
          <w:t>https://www.mobileworldlive.com/nokia/nokia-lenovo-partner-on-ai-data-centre-platform/</w:t>
        </w:r>
      </w:hyperlink>
      <w:r>
        <w:t xml:space="preserve"> - Explains the partnership's focus on creating data centre networking and automation services for AI, ML, and other compute-intensive workloads, emphasizing high-speed, reliable, and secure interconnectivity.</w:t>
      </w:r>
      <w:r/>
    </w:p>
    <w:p>
      <w:pPr>
        <w:pStyle w:val="ListNumber"/>
        <w:spacing w:line="240" w:lineRule="auto"/>
        <w:ind w:left="720"/>
      </w:pPr>
      <w:r/>
      <w:hyperlink r:id="rId13">
        <w:r>
          <w:rPr>
            <w:color w:val="0000EE"/>
            <w:u w:val="single"/>
          </w:rPr>
          <w:t>https://www.nokia.com/about-us/news/releases/2024/10/22/nokia-and-lenovo-join-forces-to-drive-advancements-in-data-center-solutions-for-the-ai-era/</w:t>
        </w:r>
      </w:hyperlink>
      <w:r>
        <w:t xml:space="preserve"> - Provides details on the strategic partnership to develop high-performance AI/ML data center solutions, including the use of Lenovo's ThinkSystem AI-ready portfolio and Nokia's Data Center network solutions.</w:t>
      </w:r>
      <w:r/>
    </w:p>
    <w:p>
      <w:pPr>
        <w:pStyle w:val="ListNumber"/>
        <w:spacing w:line="240" w:lineRule="auto"/>
        <w:ind w:left="720"/>
      </w:pPr>
      <w:r/>
      <w:hyperlink r:id="rId14">
        <w:r>
          <w:rPr>
            <w:color w:val="0000EE"/>
            <w:u w:val="single"/>
          </w:rPr>
          <w:t>https://www.edgeir.com/nokia-and-lenovo-team-up-to-advance-edge-ready-ai-data-centers-20241023</w:t>
        </w:r>
      </w:hyperlink>
      <w:r>
        <w:t xml:space="preserve"> - Describes the collaboration to create reliable, scalable, and secure networking and automation solutions for AI and ML workloads, focusing on high-speed interconnectivity and energy efficiency.</w:t>
      </w:r>
      <w:r/>
    </w:p>
    <w:p>
      <w:pPr>
        <w:pStyle w:val="ListNumber"/>
        <w:spacing w:line="240" w:lineRule="auto"/>
        <w:ind w:left="720"/>
      </w:pPr>
      <w:r/>
      <w:hyperlink r:id="rId11">
        <w:r>
          <w:rPr>
            <w:color w:val="0000EE"/>
            <w:u w:val="single"/>
          </w:rPr>
          <w:t>https://www.capacitymedia.com/article/nokia-lenovo-team-up-to-power-ai-data-centre-solutions</w:t>
        </w:r>
      </w:hyperlink>
      <w:r>
        <w:t xml:space="preserve"> - Highlights the importance of security and energy efficiency in the partnership, including real-time threat detection and mitigation capabilities.</w:t>
      </w:r>
      <w:r/>
    </w:p>
    <w:p>
      <w:pPr>
        <w:pStyle w:val="ListNumber"/>
        <w:spacing w:line="240" w:lineRule="auto"/>
        <w:ind w:left="720"/>
      </w:pPr>
      <w:r/>
      <w:hyperlink r:id="rId12">
        <w:r>
          <w:rPr>
            <w:color w:val="0000EE"/>
            <w:u w:val="single"/>
          </w:rPr>
          <w:t>https://www.mobileworldlive.com/nokia/nokia-lenovo-partner-on-ai-data-centre-platform/</w:t>
        </w:r>
      </w:hyperlink>
      <w:r>
        <w:t xml:space="preserve"> - Explains the validated blueprint architecture for seamless integration of AI, ML, and other compute-intensive workloads, promoting observability, programmability, and extensibility.</w:t>
      </w:r>
      <w:r/>
    </w:p>
    <w:p>
      <w:pPr>
        <w:pStyle w:val="ListNumber"/>
        <w:spacing w:line="240" w:lineRule="auto"/>
        <w:ind w:left="720"/>
      </w:pPr>
      <w:r/>
      <w:hyperlink r:id="rId13">
        <w:r>
          <w:rPr>
            <w:color w:val="0000EE"/>
            <w:u w:val="single"/>
          </w:rPr>
          <w:t>https://www.nokia.com/about-us/news/releases/2024/10/22/nokia-and-lenovo-join-forces-to-drive-advancements-in-data-center-solutions-for-the-ai-era/</w:t>
        </w:r>
      </w:hyperlink>
      <w:r>
        <w:t xml:space="preserve"> - Details the emphasis on sustainability through energy-efficient designs to lower power consumption and reduce operational costs while promoting eco-friendly practices.</w:t>
      </w:r>
      <w:r/>
    </w:p>
    <w:p>
      <w:pPr>
        <w:pStyle w:val="ListNumber"/>
        <w:spacing w:line="240" w:lineRule="auto"/>
        <w:ind w:left="720"/>
      </w:pPr>
      <w:r/>
      <w:hyperlink r:id="rId10">
        <w:r>
          <w:rPr>
            <w:color w:val="0000EE"/>
            <w:u w:val="single"/>
          </w:rPr>
          <w:t>https://www.gurufocus.com/news/2561984/nokia-partners-with-lenovo-to-develop-ai-and-ml-data-center-solutions</w:t>
        </w:r>
      </w:hyperlink>
      <w:r>
        <w:t xml:space="preserve"> - Corroborates the partnership's goal to provide businesses, telecom companies, digital infrastructure providers, and cloud operators with advanced infrastructure solutions for AI and ML workloads.</w:t>
      </w:r>
      <w:r/>
    </w:p>
    <w:p>
      <w:pPr>
        <w:pStyle w:val="ListNumber"/>
        <w:spacing w:line="240" w:lineRule="auto"/>
        <w:ind w:left="720"/>
      </w:pPr>
      <w:r/>
      <w:hyperlink r:id="rId14">
        <w:r>
          <w:rPr>
            <w:color w:val="0000EE"/>
            <w:u w:val="single"/>
          </w:rPr>
          <w:t>https://www.edgeir.com/nokia-and-lenovo-team-up-to-advance-edge-ready-ai-data-centers-20241023</w:t>
        </w:r>
      </w:hyperlink>
      <w:r>
        <w:t xml:space="preserve"> - Highlights the ongoing trend in the technology industry to innovate and adapt to the evolving requirements of big data and AI technologies through this collaboration.</w:t>
      </w:r>
      <w:r/>
    </w:p>
    <w:p>
      <w:pPr>
        <w:pStyle w:val="ListNumber"/>
        <w:spacing w:line="240" w:lineRule="auto"/>
        <w:ind w:left="720"/>
      </w:pPr>
      <w:r/>
      <w:hyperlink r:id="rId13">
        <w:r>
          <w:rPr>
            <w:color w:val="0000EE"/>
            <w:u w:val="single"/>
          </w:rPr>
          <w:t>https://www.nokia.com/about-us/news/releases/2024/10/22/nokia-and-lenovo-join-forces-to-drive-advancements-in-data-center-solutions-for-the-ai-era/</w:t>
        </w:r>
      </w:hyperlink>
      <w:r>
        <w:t xml:space="preserve"> - Provides quotes from key executives, such as Vach Kompella and Charles Ferland, emphasizing the strategic alignment and benefits of the partnership.</w:t>
      </w:r>
      <w:r/>
    </w:p>
    <w:p>
      <w:pPr>
        <w:pStyle w:val="ListNumber"/>
        <w:spacing w:line="240" w:lineRule="auto"/>
        <w:ind w:left="720"/>
      </w:pPr>
      <w:r/>
      <w:hyperlink r:id="rId15">
        <w:r>
          <w:rPr>
            <w:color w:val="0000EE"/>
            <w:u w:val="single"/>
          </w:rPr>
          <w:t>https://channelvisionmag.com/lenovo-nokia-align-to-drive-data-center-advancements-in-ai/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rufocus.com/news/2561984/nokia-partners-with-lenovo-to-develop-ai-and-ml-data-center-solutions" TargetMode="External"/><Relationship Id="rId11" Type="http://schemas.openxmlformats.org/officeDocument/2006/relationships/hyperlink" Target="https://www.capacitymedia.com/article/nokia-lenovo-team-up-to-power-ai-data-centre-solutions" TargetMode="External"/><Relationship Id="rId12" Type="http://schemas.openxmlformats.org/officeDocument/2006/relationships/hyperlink" Target="https://www.mobileworldlive.com/nokia/nokia-lenovo-partner-on-ai-data-centre-platform/" TargetMode="External"/><Relationship Id="rId13" Type="http://schemas.openxmlformats.org/officeDocument/2006/relationships/hyperlink" Target="https://www.nokia.com/about-us/news/releases/2024/10/22/nokia-and-lenovo-join-forces-to-drive-advancements-in-data-center-solutions-for-the-ai-era/" TargetMode="External"/><Relationship Id="rId14" Type="http://schemas.openxmlformats.org/officeDocument/2006/relationships/hyperlink" Target="https://www.edgeir.com/nokia-and-lenovo-team-up-to-advance-edge-ready-ai-data-centers-20241023" TargetMode="External"/><Relationship Id="rId15" Type="http://schemas.openxmlformats.org/officeDocument/2006/relationships/hyperlink" Target="https://channelvisionmag.com/lenovo-nokia-align-to-drive-data-center-advancements-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