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Logistics workers view AI as beneficial rather than threatening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Survey Indicates Logistics Workers View AI as Beneficial Rather Than Threatening</w:t>
      </w:r>
      <w:r/>
    </w:p>
    <w:p>
      <w:r/>
      <w:r>
        <w:t>In an insightful survey commissioned by SafetyCulture and conducted by pollsters YouGov, a significant number of logistics workers have expressed confidence in their job security despite the rising influence of artificial intelligence (AI) in the industry. The global survey, capturing responses from over 10,000 individuals working in logistics, reveals a general sentiment that AI is more of an asset than a threat to their roles.</w:t>
      </w:r>
      <w:r/>
    </w:p>
    <w:p>
      <w:r/>
      <w:r>
        <w:t>The findings show that two-thirds of logistics professionals are not worried about being replaced by machines. Instead, they perceive AI as a tool that can assist them in their work. This perspective is most pronounced among older workers, with only 10% of Baby Boomers expressing concern about job security in relation to AI. In contrast, younger employees, particularly those classified as Generation Z, display more caution; 57% of them are worried about the possible impacts of AI on job retention. This generational variance in confidence levels could be attributed to differing levels of professional experience and exposure to technological advancements.</w:t>
      </w:r>
      <w:r/>
    </w:p>
    <w:p>
      <w:r/>
      <w:r>
        <w:t>The logistics sector is already witnessing AI's beneficial impacts through various implementations. Amazon's "Robo-Stow", a substantial robotic arm, is being used to handle heavy lifting, thus decrease physical demands on employees and enhance operational efficiency. DHL utilises predictive analytics to better anticipate demand and optimise stock levels, which helps in trimming down inventory expenses while satisfying customer expectations. Similarly, FedEx's AI-driven route optimisation tech dynamically recalibrates delivery paths based on real-time inputs, thereby boosting delivery timelines and fuel efficiency.</w:t>
      </w:r>
      <w:r/>
    </w:p>
    <w:p>
      <w:r/>
      <w:r>
        <w:t>Despite these advancements, the survey highlights a notable dissatisfaction concerning outdated technological infrastructures in the logistics domain. These legacy systems, burdened by inefficiencies, are estimated to cost the industry a hefty £1.88 billion a year. Companies like UPS are tackling these inefficiencies by integrating machine learning into their package sorting and route planning processes, resulting in decreased operational costs and more streamlined workflows.</w:t>
      </w:r>
      <w:r/>
    </w:p>
    <w:p>
      <w:r/>
      <w:r>
        <w:t>Not only are established logistics giants reaping the benefits of AI, but smaller companies are also exploring the technology to maintain competitiveness in a challenging market. Start-ups are increasingly turning to autonomous warehouse robotics and sophisticated inventory management systems powered by AI. These advancements are helping manage stock levels, monitor demand shifts, and streamline order fulfilment processes, proving invaluable for small firms battling narrow profit margins and heightened competition.</w:t>
      </w:r>
      <w:r/>
    </w:p>
    <w:p>
      <w:r/>
      <w:r>
        <w:t>The report from SafetyCulture underscores the strategic importance of modernising workplace technologies. It suggests that the full potential of AI in logistics can only be achieved by upgrading outdated systems. As more companies allocate resources towards AI advancements, there is an accompanying emphasis on developing targeted training programs to ensure workers can utilise new technology effectively. This industry-wide tech transition is likely to generate substantial advantages for workers, implying that as automation advances, so too does the scope for employment opportunities for those trained in harnessing this innovative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https://www.logisticsbusiness.com/it-in-logistics/logistics-workers-embrace-ai/</w:t>
        </w:r>
      </w:hyperlink>
      <w:r>
        <w:t xml:space="preserve"> - Corroborates the global survey findings that logistics workers view AI as beneficial, with two-thirds feeling secure about their roles and AI being seen as an aid rather than a threat.</w:t>
      </w:r>
      <w:r/>
    </w:p>
    <w:p>
      <w:pPr>
        <w:pStyle w:val="ListNumber"/>
        <w:spacing w:line="240" w:lineRule="auto"/>
        <w:ind w:left="720"/>
      </w:pPr>
      <w:r/>
      <w:hyperlink r:id="rId10">
        <w:r>
          <w:rPr>
            <w:color w:val="0000EE"/>
            <w:u w:val="single"/>
          </w:rPr>
          <w:t>https://www.logisticsbusiness.com/it-in-logistics/logistics-workers-embrace-ai/</w:t>
        </w:r>
      </w:hyperlink>
      <w:r>
        <w:t xml:space="preserve"> - Supports the generational divide in confidence levels, with 57% of Gen Z workers worried about AI's impact on job security compared to 10% of Baby Boomers.</w:t>
      </w:r>
      <w:r/>
    </w:p>
    <w:p>
      <w:pPr>
        <w:pStyle w:val="ListNumber"/>
        <w:spacing w:line="240" w:lineRule="auto"/>
        <w:ind w:left="720"/>
      </w:pPr>
      <w:r/>
      <w:hyperlink r:id="rId10">
        <w:r>
          <w:rPr>
            <w:color w:val="0000EE"/>
            <w:u w:val="single"/>
          </w:rPr>
          <w:t>https://www.logisticsbusiness.com/it-in-logistics/logistics-workers-embrace-ai/</w:t>
        </w:r>
      </w:hyperlink>
      <w:r>
        <w:t xml:space="preserve"> - Provides examples of AI implementations in the logistics sector, such as Amazon's 'Robo-Stow', DHL's predictive analytics, and FedEx's AI-driven route optimization.</w:t>
      </w:r>
      <w:r/>
    </w:p>
    <w:p>
      <w:pPr>
        <w:pStyle w:val="ListNumber"/>
        <w:spacing w:line="240" w:lineRule="auto"/>
        <w:ind w:left="720"/>
      </w:pPr>
      <w:r/>
      <w:hyperlink r:id="rId10">
        <w:r>
          <w:rPr>
            <w:color w:val="0000EE"/>
            <w:u w:val="single"/>
          </w:rPr>
          <w:t>https://www.logisticsbusiness.com/it-in-logistics/logistics-workers-embrace-ai/</w:t>
        </w:r>
      </w:hyperlink>
      <w:r>
        <w:t xml:space="preserve"> - Highlights the dissatisfaction with outdated technological infrastructures and the estimated £1.88 billion annual cost to the industry due to inefficiencies.</w:t>
      </w:r>
      <w:r/>
    </w:p>
    <w:p>
      <w:pPr>
        <w:pStyle w:val="ListNumber"/>
        <w:spacing w:line="240" w:lineRule="auto"/>
        <w:ind w:left="720"/>
      </w:pPr>
      <w:r/>
      <w:hyperlink r:id="rId10">
        <w:r>
          <w:rPr>
            <w:color w:val="0000EE"/>
            <w:u w:val="single"/>
          </w:rPr>
          <w:t>https://www.logisticsbusiness.com/it-in-logistics/logistics-workers-embrace-ai/</w:t>
        </w:r>
      </w:hyperlink>
      <w:r>
        <w:t xml:space="preserve"> - Discusses how companies like UPS are integrating machine learning into package sorting and route planning to improve efficiency and reduce costs.</w:t>
      </w:r>
      <w:r/>
    </w:p>
    <w:p>
      <w:pPr>
        <w:pStyle w:val="ListNumber"/>
        <w:spacing w:line="240" w:lineRule="auto"/>
        <w:ind w:left="720"/>
      </w:pPr>
      <w:r/>
      <w:hyperlink r:id="rId10">
        <w:r>
          <w:rPr>
            <w:color w:val="0000EE"/>
            <w:u w:val="single"/>
          </w:rPr>
          <w:t>https://www.logisticsbusiness.com/it-in-logistics/logistics-workers-embrace-ai/</w:t>
        </w:r>
      </w:hyperlink>
      <w:r>
        <w:t xml:space="preserve"> - Explains how smaller companies and start-ups are using AI for autonomous warehouse robotics and sophisticated inventory management systems.</w:t>
      </w:r>
      <w:r/>
    </w:p>
    <w:p>
      <w:pPr>
        <w:pStyle w:val="ListNumber"/>
        <w:spacing w:line="240" w:lineRule="auto"/>
        <w:ind w:left="720"/>
      </w:pPr>
      <w:r/>
      <w:hyperlink r:id="rId11">
        <w:r>
          <w:rPr>
            <w:color w:val="0000EE"/>
            <w:u w:val="single"/>
          </w:rPr>
          <w:t>https://motortransport.co.uk/few-worries-about-increasing-automation-among-workforce/22912.article</w:t>
        </w:r>
      </w:hyperlink>
      <w:r>
        <w:t xml:space="preserve"> - Supports the survey findings that two-thirds of logistics workers are not worried about being replaced by machines and view AI as beneficial.</w:t>
      </w:r>
      <w:r/>
    </w:p>
    <w:p>
      <w:pPr>
        <w:pStyle w:val="ListNumber"/>
        <w:spacing w:line="240" w:lineRule="auto"/>
        <w:ind w:left="720"/>
      </w:pPr>
      <w:r/>
      <w:hyperlink r:id="rId11">
        <w:r>
          <w:rPr>
            <w:color w:val="0000EE"/>
            <w:u w:val="single"/>
          </w:rPr>
          <w:t>https://motortransport.co.uk/few-worries-about-increasing-automation-among-workforce/22912.article</w:t>
        </w:r>
      </w:hyperlink>
      <w:r>
        <w:t xml:space="preserve"> - Corroborates the generational divide, with younger logistics workers more worried about the impact of automation on their roles.</w:t>
      </w:r>
      <w:r/>
    </w:p>
    <w:p>
      <w:pPr>
        <w:pStyle w:val="ListNumber"/>
        <w:spacing w:line="240" w:lineRule="auto"/>
        <w:ind w:left="720"/>
      </w:pPr>
      <w:r/>
      <w:hyperlink r:id="rId12">
        <w:r>
          <w:rPr>
            <w:color w:val="0000EE"/>
            <w:u w:val="single"/>
          </w:rPr>
          <w:t>https://techinformed.com/only-a-quarter-of-logistics-firms-use-ai-yougov-survey-reveals/</w:t>
        </w:r>
      </w:hyperlink>
      <w:r>
        <w:t xml:space="preserve"> - Provides context on the current state of AI adoption in the logistics sector, highlighting that only a quarter of logistics firms use AI.</w:t>
      </w:r>
      <w:r/>
    </w:p>
    <w:p>
      <w:pPr>
        <w:pStyle w:val="ListNumber"/>
        <w:spacing w:line="240" w:lineRule="auto"/>
        <w:ind w:left="720"/>
      </w:pPr>
      <w:r/>
      <w:hyperlink r:id="rId10">
        <w:r>
          <w:rPr>
            <w:color w:val="0000EE"/>
            <w:u w:val="single"/>
          </w:rPr>
          <w:t>https://www.logisticsbusiness.com/it-in-logistics/logistics-workers-embrace-ai/</w:t>
        </w:r>
      </w:hyperlink>
      <w:r>
        <w:t xml:space="preserve"> - Emphasizes the importance of modernizing workplace technologies to fully realize the potential of AI in logistics.</w:t>
      </w:r>
      <w:r/>
    </w:p>
    <w:p>
      <w:pPr>
        <w:pStyle w:val="ListNumber"/>
        <w:spacing w:line="240" w:lineRule="auto"/>
        <w:ind w:left="720"/>
      </w:pPr>
      <w:r/>
      <w:hyperlink r:id="rId10">
        <w:r>
          <w:rPr>
            <w:color w:val="0000EE"/>
            <w:u w:val="single"/>
          </w:rPr>
          <w:t>https://www.logisticsbusiness.com/it-in-logistics/logistics-workers-embrace-ai/</w:t>
        </w:r>
      </w:hyperlink>
      <w:r>
        <w:t xml:space="preserve"> - Highlights the need for targeted training programs to ensure workers can effectively use new AI technologies.</w:t>
      </w:r>
      <w:r/>
    </w:p>
    <w:p>
      <w:pPr>
        <w:pStyle w:val="ListNumber"/>
        <w:spacing w:line="240" w:lineRule="auto"/>
        <w:ind w:left="720"/>
      </w:pPr>
      <w:r/>
      <w:hyperlink r:id="rId10">
        <w:r>
          <w:rPr>
            <w:color w:val="0000EE"/>
            <w:u w:val="single"/>
          </w:rPr>
          <w:t>https://www.logisticsbusiness.com/it-in-logistics/logistics-workers-embrace-ai/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gisticsbusiness.com/it-in-logistics/logistics-workers-embrace-ai/" TargetMode="External"/><Relationship Id="rId11" Type="http://schemas.openxmlformats.org/officeDocument/2006/relationships/hyperlink" Target="https://motortransport.co.uk/few-worries-about-increasing-automation-among-workforce/22912.article" TargetMode="External"/><Relationship Id="rId12" Type="http://schemas.openxmlformats.org/officeDocument/2006/relationships/hyperlink" Target="https://techinformed.com/only-a-quarter-of-logistics-firms-use-ai-yougov-survey-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