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Pentagon's pursuit of deepfake technologies unveiled in leaked documents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Pentagon's Pursuit of Deepfake Technologies Unveiled in Leaked Documents</w:t>
      </w:r>
      <w:r/>
    </w:p>
    <w:p>
      <w:r/>
      <w:r>
        <w:t>In a startling revelation, leaked documents have exposed the Pentagon's efforts in developing advanced artificial intelligence technologies to create sophisticated fake online personas. This initiative, purportedly aimed at conducting an information war on American citizens, seeks to sway public opinion and control narratives by deploying artificially generated identities that are virtually indistinguishable from real users.</w:t>
      </w:r>
      <w:r/>
    </w:p>
    <w:p>
      <w:r/>
      <w:r>
        <w:t>The report, originally reviewed by The Intercept, details a request by the U.S. Special Operations Command (SOCOM) for private companies to aid in the creation of these highly realistic digital personas. These personas are conceived for use in covert military operations with an ambition to manipulate public perspectives in favour of what is described as a 'globalist agenda within the U.S.'</w:t>
      </w:r>
      <w:r/>
    </w:p>
    <w:p>
      <w:r/>
      <w:r>
        <w:t>A 76-page procurement document from the Department of Defense's Joint Special Operations Command (JSOC) outlines the precise technological needs to achieve this objective. The document indicates an interest from JSOC in technological tools capable of generating convincing fake online identities, complete with human-like expressions, ID photos, and extensive arrays of images, videos, and audio. Part of this capability includes creating selfie videos of these non-existent people, carefully crafted alongside matching backgrounds that fool social media algorithms designed to detect fabricated content.</w:t>
      </w:r>
      <w:r/>
    </w:p>
    <w:p>
      <w:r/>
      <w:r>
        <w:t>Historical context shows this is not the first acknowledgment of the Pentagon's use of counterfeit social media profiles. Prior incidents have seen platforms like Meta and Twitter dismantle propaganda networks linked to U.S. Central Command employing artificially generated user accounts.</w:t>
      </w:r>
      <w:r/>
    </w:p>
    <w:p>
      <w:r/>
      <w:r>
        <w:t>The technology behind these advanced deepfakes employs AI and machine learning to meticulously analyse vast archives of facial and bodily data, thereafter reconstructing human features with a high degree of realism. These technological pursuits by SOCOM have raised considerable debate over their influence in potential digital deception, communication disruption, and propagation of disinformation.</w:t>
      </w:r>
      <w:r/>
    </w:p>
    <w:p>
      <w:r/>
      <w:r>
        <w:t>While the U.S. military is venturing into the development of these technologies, it has simultaneously voiced strong condemnation against their use by foreign entities. U.S. national security officials have consistently marked the production and use of deepfake technology by rival states as a significant and pressing threat. Joint advisories from the National Security Agency (NSA), Federal Bureau of Investigation (FBI), and Cybersecurity and Infrastructure Security Agency (CISA) have flagged synthetic media and deepfakes as pivotal risks for the year 2023.</w:t>
      </w:r>
      <w:r/>
    </w:p>
    <w:p>
      <w:r/>
      <w:r>
        <w:t>Experts argue over the ethical implications and anticipated fallout from such technological exploitation. Some, including Heidy Khlaaf, Chief AI Scientist at the AI Now Institute, caution that this path may inspire similar technological pursuits by foreign militaries and adversaries, leading to a cluttered landscape where discerning truth from fabricated fiction becomes increasingly arduous.</w:t>
      </w:r>
      <w:r/>
    </w:p>
    <w:p>
      <w:r/>
      <w:r>
        <w:t>This unveiling places a spotlight on the complexities and ethical considerations of deploying advanced AI in narratives and information warfare, conjuring discussions across military, governmental, and socio-technological spectrums. As these technologies advance, the global conversation on their appropriate use and regulation continues to evolve.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https://theintercept.com/2023/03/06/pentagon-socom-deepfake-propaganda/</w:t>
        </w:r>
      </w:hyperlink>
      <w:r>
        <w:t xml:space="preserve"> - Details SOCOM's plans to use deepfakes for psy-ops and propaganda, including the use of AI and machine learning to generate lifelike digital video forgeries.</w:t>
      </w:r>
      <w:r/>
    </w:p>
    <w:p>
      <w:pPr>
        <w:pStyle w:val="ListNumber"/>
        <w:spacing w:line="240" w:lineRule="auto"/>
        <w:ind w:left="720"/>
      </w:pPr>
      <w:r/>
      <w:hyperlink r:id="rId11">
        <w:r>
          <w:rPr>
            <w:color w:val="0000EE"/>
            <w:u w:val="single"/>
          </w:rPr>
          <w:t>https://theintercept.com/2024/10/17/pentagon-ai-deepfake-internet-users/</w:t>
        </w:r>
      </w:hyperlink>
      <w:r>
        <w:t xml:space="preserve"> - Discusses the Pentagon's interest in creating deepfake internet users with convincing online personas, including the use of technologies like StyleGAN.</w:t>
      </w:r>
      <w:r/>
    </w:p>
    <w:p>
      <w:pPr>
        <w:pStyle w:val="ListNumber"/>
        <w:spacing w:line="240" w:lineRule="auto"/>
        <w:ind w:left="720"/>
      </w:pPr>
      <w:r/>
      <w:hyperlink r:id="rId12">
        <w:r>
          <w:rPr>
            <w:color w:val="0000EE"/>
            <w:u w:val="single"/>
          </w:rPr>
          <w:t>https://futurism.com/the-byte/us-military-caught-figuring-out-how-to-use-deepfakes-for-psy-op-campaigns</w:t>
        </w:r>
      </w:hyperlink>
      <w:r>
        <w:t xml:space="preserve"> - Describes SOCOM's plans for using deepfakes in disinformation campaigns and the ethical concerns raised by experts.</w:t>
      </w:r>
      <w:r/>
    </w:p>
    <w:p>
      <w:pPr>
        <w:pStyle w:val="ListNumber"/>
        <w:spacing w:line="240" w:lineRule="auto"/>
        <w:ind w:left="720"/>
      </w:pPr>
      <w:r/>
      <w:hyperlink r:id="rId13">
        <w:r>
          <w:rPr>
            <w:color w:val="0000EE"/>
            <w:u w:val="single"/>
          </w:rPr>
          <w:t>https://edition.cnn.com/interactive/2019/01/business/pentagons-race-against-deepfakes/</w:t>
        </w:r>
      </w:hyperlink>
      <w:r>
        <w:t xml:space="preserve"> - Explains the Pentagon's efforts to combat deepfakes, including research by DARPA and other institutions to detect and create deepfakes.</w:t>
      </w:r>
      <w:r/>
    </w:p>
    <w:p>
      <w:pPr>
        <w:pStyle w:val="ListNumber"/>
        <w:spacing w:line="240" w:lineRule="auto"/>
        <w:ind w:left="720"/>
      </w:pPr>
      <w:r/>
      <w:hyperlink r:id="rId11">
        <w:r>
          <w:rPr>
            <w:color w:val="0000EE"/>
            <w:u w:val="single"/>
          </w:rPr>
          <w:t>https://theintercept.com/2024/10/17/pentagon-ai-deepfake-internet-users/</w:t>
        </w:r>
      </w:hyperlink>
      <w:r>
        <w:t xml:space="preserve"> - Outlines the technological needs for creating fake online identities, including human-like expressions, ID photos, and selfie videos.</w:t>
      </w:r>
      <w:r/>
    </w:p>
    <w:p>
      <w:pPr>
        <w:pStyle w:val="ListNumber"/>
        <w:spacing w:line="240" w:lineRule="auto"/>
        <w:ind w:left="720"/>
      </w:pPr>
      <w:r/>
      <w:hyperlink r:id="rId10">
        <w:r>
          <w:rPr>
            <w:color w:val="0000EE"/>
            <w:u w:val="single"/>
          </w:rPr>
          <w:t>https://theintercept.com/2023/03/06/pentagon-socom-deepfake-propaganda/</w:t>
        </w:r>
      </w:hyperlink>
      <w:r>
        <w:t xml:space="preserve"> - Mentions historical incidents of the Pentagon using counterfeit social media profiles, such as the Twitter-based propaganda offensive.</w:t>
      </w:r>
      <w:r/>
    </w:p>
    <w:p>
      <w:pPr>
        <w:pStyle w:val="ListNumber"/>
        <w:spacing w:line="240" w:lineRule="auto"/>
        <w:ind w:left="720"/>
      </w:pPr>
      <w:r/>
      <w:hyperlink r:id="rId11">
        <w:r>
          <w:rPr>
            <w:color w:val="0000EE"/>
            <w:u w:val="single"/>
          </w:rPr>
          <w:t>https://theintercept.com/2024/10/17/pentagon-ai-deepfake-internet-users/</w:t>
        </w:r>
      </w:hyperlink>
      <w:r>
        <w:t xml:space="preserve"> - Highlights the ethical debate and concerns over the influence of deepfakes in digital deception and disinformation.</w:t>
      </w:r>
      <w:r/>
    </w:p>
    <w:p>
      <w:pPr>
        <w:pStyle w:val="ListNumber"/>
        <w:spacing w:line="240" w:lineRule="auto"/>
        <w:ind w:left="720"/>
      </w:pPr>
      <w:r/>
      <w:hyperlink r:id="rId13">
        <w:r>
          <w:rPr>
            <w:color w:val="0000EE"/>
            <w:u w:val="single"/>
          </w:rPr>
          <w:t>https://edition.cnn.com/interactive/2019/01/business/pentagons-race-against-deepfakes/</w:t>
        </w:r>
      </w:hyperlink>
      <w:r>
        <w:t xml:space="preserve"> - Details the use of AI and machine learning to analyze facial and bodily data for creating realistic deepfakes.</w:t>
      </w:r>
      <w:r/>
    </w:p>
    <w:p>
      <w:pPr>
        <w:pStyle w:val="ListNumber"/>
        <w:spacing w:line="240" w:lineRule="auto"/>
        <w:ind w:left="720"/>
      </w:pPr>
      <w:r/>
      <w:hyperlink r:id="rId11">
        <w:r>
          <w:rPr>
            <w:color w:val="0000EE"/>
            <w:u w:val="single"/>
          </w:rPr>
          <w:t>https://theintercept.com/2024/10/17/pentagon-ai-deepfake-internet-users/</w:t>
        </w:r>
      </w:hyperlink>
      <w:r>
        <w:t xml:space="preserve"> - Cites joint advisories from NSA, FBI, and CISA warning about the risks of synthetic media and deepfakes as significant threats.</w:t>
      </w:r>
      <w:r/>
    </w:p>
    <w:p>
      <w:pPr>
        <w:pStyle w:val="ListNumber"/>
        <w:spacing w:line="240" w:lineRule="auto"/>
        <w:ind w:left="720"/>
      </w:pPr>
      <w:r/>
      <w:hyperlink r:id="rId12">
        <w:r>
          <w:rPr>
            <w:color w:val="0000EE"/>
            <w:u w:val="single"/>
          </w:rPr>
          <w:t>https://futurism.com/the-byte/us-military-caught-figuring-out-how-to-use-deepfakes-for-psy-op-campaigns</w:t>
        </w:r>
      </w:hyperlink>
      <w:r>
        <w:t xml:space="preserve"> - Quotes experts like Heidy Khlaaf on the ethical implications and potential fallout of using deepfakes in military operations.</w:t>
      </w:r>
      <w:r/>
    </w:p>
    <w:p>
      <w:pPr>
        <w:pStyle w:val="ListNumber"/>
        <w:spacing w:line="240" w:lineRule="auto"/>
        <w:ind w:left="720"/>
      </w:pPr>
      <w:r/>
      <w:hyperlink r:id="rId11">
        <w:r>
          <w:rPr>
            <w:color w:val="0000EE"/>
            <w:u w:val="single"/>
          </w:rPr>
          <w:t>https://theintercept.com/2024/10/17/pentagon-ai-deepfake-internet-users/</w:t>
        </w:r>
      </w:hyperlink>
      <w:r>
        <w:t xml:space="preserve"> - Discusses the broader implications and ongoing global conversation on the appropriate use and regulation of advanced AI in information warfare.</w:t>
      </w:r>
      <w:r/>
    </w:p>
    <w:p>
      <w:pPr>
        <w:pStyle w:val="ListNumber"/>
        <w:spacing w:line="240" w:lineRule="auto"/>
        <w:ind w:left="720"/>
      </w:pPr>
      <w:r/>
      <w:hyperlink r:id="rId14">
        <w:r>
          <w:rPr>
            <w:color w:val="0000EE"/>
            <w:u w:val="single"/>
          </w:rPr>
          <w:t>https://gazetteller.com/pentagon-using-ai-deepfake-internet-users-in-military-grade-psy-op-to-brainwash-americans/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heintercept.com/2023/03/06/pentagon-socom-deepfake-propaganda/" TargetMode="External"/><Relationship Id="rId11" Type="http://schemas.openxmlformats.org/officeDocument/2006/relationships/hyperlink" Target="https://theintercept.com/2024/10/17/pentagon-ai-deepfake-internet-users/" TargetMode="External"/><Relationship Id="rId12" Type="http://schemas.openxmlformats.org/officeDocument/2006/relationships/hyperlink" Target="https://futurism.com/the-byte/us-military-caught-figuring-out-how-to-use-deepfakes-for-psy-op-campaigns" TargetMode="External"/><Relationship Id="rId13" Type="http://schemas.openxmlformats.org/officeDocument/2006/relationships/hyperlink" Target="https://edition.cnn.com/interactive/2019/01/business/pentagons-race-against-deepfakes/" TargetMode="External"/><Relationship Id="rId14" Type="http://schemas.openxmlformats.org/officeDocument/2006/relationships/hyperlink" Target="https://gazetteller.com/pentagon-using-ai-deepfake-internet-users-in-military-grade-psy-op-to-brainwash-america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