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chatbots in mental health care: A double-edged sword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advancements in artificial intelligence (AI) continue to make their way into various aspects of daily life, a new trend is emerging in mental health care: the use of AI chatbots as a substitute for traditional therapy. Individuals facing mental health challenges are turning to these digital companions as an accessible and affordable alternative. However, the use of AI in this sensitive context has sparked an intense debate among mental health professionals.</w:t>
      </w:r>
      <w:r/>
    </w:p>
    <w:p>
      <w:r/>
      <w:r>
        <w:t>A poignant example of this trend is Holly Tidwell, an entrepreneur based in North Carolina, who uses an AI-powered app named ChatOn for emotional support. Tidwell, still grappling with the loss of her daughter 20 years ago, finds solace and comfort in the chatbot's responses. "I haven't really seen it be wrong," Tidwell stated, highlighting her satisfaction with the advice offered by the app.</w:t>
      </w:r>
      <w:r/>
    </w:p>
    <w:p>
      <w:r/>
      <w:r>
        <w:t>ChatOn is among a growing number of chatbots designed to provide instant, human-like responses around the clock. With mental health services often being costly and inaccessible for many, these chatbots represent a promising alternative by removing barriers to care. However, this technological solution does not come without risks.</w:t>
      </w:r>
      <w:r/>
    </w:p>
    <w:p>
      <w:r/>
      <w:r>
        <w:t>Recently, the mother of a 14-year-old boy who took his own life after developing an attachment to an AI bot from the company Character.AI launched a lawsuit against the firm. The teenager's mother, Megan Garcia, alleges the chatbot contributed to her son's mental health decline. In response, Character.AI expressed their heartbreak over the tragedy and detailed the implementation of new safety measures, such as directing users to the National Suicide Prevention Lifeline when terms associated with self-harm are detected.</w:t>
      </w:r>
      <w:r/>
    </w:p>
    <w:p>
      <w:r/>
      <w:r>
        <w:t>The legal case underscores the uncharted territory AI chatbots occupy in mental health care, with many experts concerned over the safety and efficacy of these tools. Matteo Malgaroli, a psychologist and professor at New York University's Grossman School of Medicine, cautions against relying on untested technologies. "Would you want a car that brings you to work faster, but one in a thousand times it could explode?" he remarked.</w:t>
      </w:r>
      <w:r/>
    </w:p>
    <w:p>
      <w:r/>
      <w:r>
        <w:t>Despite these concerns, the demand for mental health services far outstrips supply. An estimated 6.2 million people in the United States experienced unmet mental health needs in 2023. Meanwhile, a significant shortage of behavioural health workers looms, with projections indicating a need for 60,000 more professionals by 2036, according to the National Center for Health Workforce Analysis.</w:t>
      </w:r>
      <w:r/>
    </w:p>
    <w:p>
      <w:r/>
      <w:r>
        <w:t>The rise of AI chatbots in mental health echoes earlier findings that patients disclose sensitive information more freely to "virtual humans" than to real people. For example, Woebot and Wysa, established mental health apps, use AI to provide pre-approved responses from mental health professionals. Conversely, generative AI apps like ChatGPT may offer spontaneous interactions, which could lead to unpredictable advice.</w:t>
      </w:r>
      <w:r/>
    </w:p>
    <w:p>
      <w:r/>
      <w:r>
        <w:t>In a recent interaction, content creator Whitney Pratt sought feedback from ChatGPT about her romantic relationship. The AI offered insights that she found significantly more helpful than traditional therapy. Such experiences are not uncommon, though human therapists note that unlike these apps, they are mandated by law to protect patient confidentiality, a requirement many chatbots are not obligated to meet.</w:t>
      </w:r>
      <w:r/>
    </w:p>
    <w:p>
      <w:r/>
      <w:r>
        <w:t>Critics like Sam Weiner from Virtua Medical Group express apprehension over generative AI's potential to "hallucinate," or generate misleading results. Meanwhile, chatbots such as Replika have faced scrutiny for allegedly promoting harmful behaviours. Despite improvements in AI technology, the potential for promoting adverse outcomes remains, as illustrated by various instances of inappropriate chatbot behaviour reported by users.</w:t>
      </w:r>
      <w:r/>
    </w:p>
    <w:p>
      <w:r/>
      <w:r>
        <w:t>Yet, for some, the advantages outweigh the drawbacks. Users like Tidwell appreciate the availability and cost-effectiveness of AI chatbots, viewing them as a practical tool for managing emotional distress and anxiety in real-time.</w:t>
      </w:r>
      <w:r/>
    </w:p>
    <w:p>
      <w:r/>
      <w:r>
        <w:t>As the discussion over AI in mental health continues, the community remains divided over the role these digital companions should play. While AI chatbots hold promise for improving accessibility and providing immediate support, their integration into mental health care requires careful consideration and regulation to ensure user safety and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https://apnews.com/article/chatbots-mental-health-therapy-counseling-ai-73feb819ff52a51d53fee117c3207219</w:t>
        </w:r>
      </w:hyperlink>
      <w:r>
        <w:t xml:space="preserve"> - Corroborates the use of AI chatbots in mental health, including examples like Earkick and Woebot, and discusses the debate among mental health professionals about their efficacy and safety.</w:t>
      </w:r>
      <w:r/>
    </w:p>
    <w:p>
      <w:pPr>
        <w:pStyle w:val="ListNumber"/>
        <w:spacing w:line="240" w:lineRule="auto"/>
        <w:ind w:left="720"/>
      </w:pPr>
      <w:r/>
      <w:hyperlink r:id="rId11">
        <w:r>
          <w:rPr>
            <w:color w:val="0000EE"/>
            <w:u w:val="single"/>
          </w:rPr>
          <w:t>https://www.rgare.com/knowledge-center/article/ai-chatbots-break-down-barriers-to-much-needed-mental-health-treatments</w:t>
        </w:r>
      </w:hyperlink>
      <w:r>
        <w:t xml:space="preserve"> - Supports the idea that AI chatbots are breaking down barriers to mental health treatments, such as cost, access, and stigma, and highlights their potential in providing immediate support.</w:t>
      </w:r>
      <w:r/>
    </w:p>
    <w:p>
      <w:pPr>
        <w:pStyle w:val="ListNumber"/>
        <w:spacing w:line="240" w:lineRule="auto"/>
        <w:ind w:left="720"/>
      </w:pPr>
      <w:r/>
      <w:hyperlink r:id="rId12">
        <w:r>
          <w:rPr>
            <w:color w:val="0000EE"/>
            <w:u w:val="single"/>
          </w:rPr>
          <w:t>https://www.cbsnews.com/news/mental-health-chatbots-powered-by-artificial-intelligence-providing-support-60-minutes-transcript/</w:t>
        </w:r>
      </w:hyperlink>
      <w:r>
        <w:t xml:space="preserve"> - Provides details on the use of AI chatbots like Woebot, their ability to mimic cognitive behavioral therapy, and the concerns about their effectiveness and safety.</w:t>
      </w:r>
      <w:r/>
    </w:p>
    <w:p>
      <w:pPr>
        <w:pStyle w:val="ListNumber"/>
        <w:spacing w:line="240" w:lineRule="auto"/>
        <w:ind w:left="720"/>
      </w:pPr>
      <w:r/>
      <w:hyperlink r:id="rId13">
        <w:r>
          <w:rPr>
            <w:color w:val="0000EE"/>
            <w:u w:val="single"/>
          </w:rPr>
          <w:t>https://pmc.ncbi.nlm.nih.gov/articles/PMC10663264/</w:t>
        </w:r>
      </w:hyperlink>
      <w:r>
        <w:t xml:space="preserve"> - Discusses the benefits and challenges of using AI-powered chatbots in mental health care, including their 24/7 availability and the potential for personalized support.</w:t>
      </w:r>
      <w:r/>
    </w:p>
    <w:p>
      <w:pPr>
        <w:pStyle w:val="ListNumber"/>
        <w:spacing w:line="240" w:lineRule="auto"/>
        <w:ind w:left="720"/>
      </w:pPr>
      <w:r/>
      <w:hyperlink r:id="rId10">
        <w:r>
          <w:rPr>
            <w:color w:val="0000EE"/>
            <w:u w:val="single"/>
          </w:rPr>
          <w:t>https://apnews.com/article/chatbots-mental-health-therapy-counseling-ai-73feb819ff52a51d53fee117c3207219</w:t>
        </w:r>
      </w:hyperlink>
      <w:r>
        <w:t xml:space="preserve"> - Mentions the use of chatbots by health systems like the U.K.'s National Health Service to handle mental health referrals and the concerns about their long-term effects.</w:t>
      </w:r>
      <w:r/>
    </w:p>
    <w:p>
      <w:pPr>
        <w:pStyle w:val="ListNumber"/>
        <w:spacing w:line="240" w:lineRule="auto"/>
        <w:ind w:left="720"/>
      </w:pPr>
      <w:r/>
      <w:hyperlink r:id="rId11">
        <w:r>
          <w:rPr>
            <w:color w:val="0000EE"/>
            <w:u w:val="single"/>
          </w:rPr>
          <w:t>https://www.rgare.com/knowledge-center/article/ai-chatbots-break-down-barriers-to-much-needed-mental-health-treatments</w:t>
        </w:r>
      </w:hyperlink>
      <w:r>
        <w:t xml:space="preserve"> - Highlights the role of AI chatbots in early intervention and their potential to support mental health care by providing immediate and accessible help.</w:t>
      </w:r>
      <w:r/>
    </w:p>
    <w:p>
      <w:pPr>
        <w:pStyle w:val="ListNumber"/>
        <w:spacing w:line="240" w:lineRule="auto"/>
        <w:ind w:left="720"/>
      </w:pPr>
      <w:r/>
      <w:hyperlink r:id="rId12">
        <w:r>
          <w:rPr>
            <w:color w:val="0000EE"/>
            <w:u w:val="single"/>
          </w:rPr>
          <w:t>https://www.cbsnews.com/news/mental-health-chatbots-powered-by-artificial-intelligence-providing-support-60-minutes-transcript/</w:t>
        </w:r>
      </w:hyperlink>
      <w:r>
        <w:t xml:space="preserve"> - Addresses the issue of human connection in therapy and the limitations of AI chatbots in replicating the empathy and understanding provided by human therapists.</w:t>
      </w:r>
      <w:r/>
    </w:p>
    <w:p>
      <w:pPr>
        <w:pStyle w:val="ListNumber"/>
        <w:spacing w:line="240" w:lineRule="auto"/>
        <w:ind w:left="720"/>
      </w:pPr>
      <w:r/>
      <w:hyperlink r:id="rId13">
        <w:r>
          <w:rPr>
            <w:color w:val="0000EE"/>
            <w:u w:val="single"/>
          </w:rPr>
          <w:t>https://pmc.ncbi.nlm.nih.gov/articles/PMC10663264/</w:t>
        </w:r>
      </w:hyperlink>
      <w:r>
        <w:t xml:space="preserve"> - Discusses the ethical and technical challenges associated with AI chatbots, including the risk of providing inadequate or harmful support and the need for clear user understanding of their limitations.</w:t>
      </w:r>
      <w:r/>
    </w:p>
    <w:p>
      <w:pPr>
        <w:pStyle w:val="ListNumber"/>
        <w:spacing w:line="240" w:lineRule="auto"/>
        <w:ind w:left="720"/>
      </w:pPr>
      <w:r/>
      <w:hyperlink r:id="rId10">
        <w:r>
          <w:rPr>
            <w:color w:val="0000EE"/>
            <w:u w:val="single"/>
          </w:rPr>
          <w:t>https://apnews.com/article/chatbots-mental-health-therapy-counseling-ai-73feb819ff52a51d53fee117c3207219</w:t>
        </w:r>
      </w:hyperlink>
      <w:r>
        <w:t xml:space="preserve"> - Raises concerns about the ability of chatbots to recognize suicidal thinking and emergency situations, and the need for regulation, such as FDA oversight.</w:t>
      </w:r>
      <w:r/>
    </w:p>
    <w:p>
      <w:pPr>
        <w:pStyle w:val="ListNumber"/>
        <w:spacing w:line="240" w:lineRule="auto"/>
        <w:ind w:left="720"/>
      </w:pPr>
      <w:r/>
      <w:hyperlink r:id="rId11">
        <w:r>
          <w:rPr>
            <w:color w:val="0000EE"/>
            <w:u w:val="single"/>
          </w:rPr>
          <w:t>https://www.rgare.com/knowledge-center/article/ai-chatbots-break-down-barriers-to-much-needed-mental-health-treatments</w:t>
        </w:r>
      </w:hyperlink>
      <w:r>
        <w:t xml:space="preserve"> - Explains how AI chatbots can assist mental health practitioners by screening and triaging patients, summarizing session notes, and reducing administrative burdens.</w:t>
      </w:r>
      <w:r/>
    </w:p>
    <w:p>
      <w:pPr>
        <w:pStyle w:val="ListNumber"/>
        <w:spacing w:line="240" w:lineRule="auto"/>
        <w:ind w:left="720"/>
      </w:pPr>
      <w:r/>
      <w:hyperlink r:id="rId12">
        <w:r>
          <w:rPr>
            <w:color w:val="0000EE"/>
            <w:u w:val="single"/>
          </w:rPr>
          <w:t>https://www.cbsnews.com/news/mental-health-chatbots-powered-by-artificial-intelligence-providing-support-60-minutes-transcript/</w:t>
        </w:r>
      </w:hyperlink>
      <w:r>
        <w:t xml:space="preserve"> - Highlights the importance of regulation and the need for guardrails to ensure the safe and effective use of AI chatbots in mental health care.</w:t>
      </w:r>
      <w:r/>
    </w:p>
    <w:p>
      <w:pPr>
        <w:pStyle w:val="ListNumber"/>
        <w:spacing w:line="240" w:lineRule="auto"/>
        <w:ind w:left="720"/>
      </w:pPr>
      <w:r/>
      <w:hyperlink r:id="rId14">
        <w:r>
          <w:rPr>
            <w:color w:val="0000EE"/>
            <w:u w:val="single"/>
          </w:rPr>
          <w:t>https://www.washingtonpost.com/business/2024/10/25/ai-therapy-chatgpt-chatbots-mental-health/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chatbots-mental-health-therapy-counseling-ai-73feb819ff52a51d53fee117c3207219" TargetMode="External"/><Relationship Id="rId11" Type="http://schemas.openxmlformats.org/officeDocument/2006/relationships/hyperlink" Target="https://www.rgare.com/knowledge-center/article/ai-chatbots-break-down-barriers-to-much-needed-mental-health-treatments" TargetMode="External"/><Relationship Id="rId12" Type="http://schemas.openxmlformats.org/officeDocument/2006/relationships/hyperlink" Target="https://www.cbsnews.com/news/mental-health-chatbots-powered-by-artificial-intelligence-providing-support-60-minutes-transcript/" TargetMode="External"/><Relationship Id="rId13" Type="http://schemas.openxmlformats.org/officeDocument/2006/relationships/hyperlink" Target="https://pmc.ncbi.nlm.nih.gov/articles/PMC10663264/" TargetMode="External"/><Relationship Id="rId14" Type="http://schemas.openxmlformats.org/officeDocument/2006/relationships/hyperlink" Target="https://www.washingtonpost.com/business/2024/10/25/ai-therapy-chatgpt-chatbots-ment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