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workers' limited engagement with AI despite managerial optimism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by audio solutions company Jabra reveals that fewer than one in four UK workers, specifically 23%, are utilizing AI tools in their daily work activities. Interestingly, this figure is slightly higher in personal life contexts, where 25% of workers are engaging with AI tools. This limited adoption in professional settings is occurring amid considerable enthusiasm among UK managers for AI’s potential. A significant 70% of UK decision-makers express confidence in AI's ability to enhance productivity and efficiency within their teams.</w:t>
      </w:r>
      <w:r/>
    </w:p>
    <w:p>
      <w:r/>
      <w:r>
        <w:t>However, despite this prevalent optimism, a sizeable number of business leaders are still grappling with how to strategically integrate AI into their operations. An overwhelming 83% of UK business leaders confess to uncertainty about the ways in which AI can boost operational efficiency. This lack of clarity potentially hinders employees from gaining access to the pertinent AI tools that could aid their daily tasks.</w:t>
      </w:r>
      <w:r/>
    </w:p>
    <w:p>
      <w:r/>
      <w:r>
        <w:t>Paul Sephton, Jabra's Head of Brand Communications, commented on the situation, observing that while many organisations are eager to embrace AI, they often lack effective strategies for its implementation. Sephton remarked, “We see many UK organisations eager to jump on the AI wave, but some are still dancing in the dark when it comes to effective implementation and meaningful use."</w:t>
      </w:r>
      <w:r/>
    </w:p>
    <w:p>
      <w:r/>
      <w:r>
        <w:t>The apprehension towards AI isn't solely due to the absence of guidance. Concerns about job security also play a significant role, with over one-third of workers (37%) expressing fear that AI could lead to job displacement. Additionally, a substantial 85% of respondents say they would not trust AI with tasks that require creativity and innovation.</w:t>
      </w:r>
      <w:r/>
    </w:p>
    <w:p>
      <w:r/>
      <w:r>
        <w:t>Generational differences further influence attitudes towards AI. Millennials and Gen Z workers are nearly twice as likely to use AI daily compared to Baby Boomers, indicating a generational shift in the acceptance and usage of AI technologies. Among millennials, 47% show optimism about AI’s potential, whereas this figure drops to 37% among Gen Z.</w:t>
      </w:r>
      <w:r/>
    </w:p>
    <w:p>
      <w:r/>
      <w:r>
        <w:t>Despite these challenges, the UK remains a promising landscape for AI investment, with over half (53%) of UK businesses planning to increase their AI budgets. This positions the UK among the top nations eager to invest in AI, just behind India and Japan.</w:t>
      </w:r>
      <w:r/>
    </w:p>
    <w:p>
      <w:r/>
      <w:r>
        <w:t>Emphasising the need for thoughtful implementation, Sephton warned against "AI-washing," where companies superficially adopt AI without thorough evaluation and strategic integration. He stressed the importance of assessing the genuine productivity benefits that AI can offer and involving employees in the implementation process to ensure effective use.</w:t>
      </w:r>
      <w:r/>
    </w:p>
    <w:p>
      <w:r/>
      <w:r>
        <w:t>As businesses navigate these complexities, the data highlights a clear call for leadership in developing robust and clear AI roadmaps to empower the workforce effectively and harness the potential AI holds for future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https://contact-centres.com/jabra-research-more-than-three-quarters-of-uk-office-workers-dont-use-ai/</w:t>
        </w:r>
      </w:hyperlink>
      <w:r>
        <w:t xml:space="preserve"> - Corroborates the finding that only 23% of UK workers use AI in their daily work activities and 25% in their personal lives, despite high trust in AI among UK decision-makers.</w:t>
      </w:r>
      <w:r/>
    </w:p>
    <w:p>
      <w:pPr>
        <w:pStyle w:val="ListNumber"/>
        <w:spacing w:line="240" w:lineRule="auto"/>
        <w:ind w:left="720"/>
      </w:pPr>
      <w:r/>
      <w:hyperlink r:id="rId11">
        <w:r>
          <w:rPr>
            <w:color w:val="0000EE"/>
            <w:u w:val="single"/>
          </w:rPr>
          <w:t>https://www.inavateonthenet.net/news/article/less-than-a-quarter-of-uk-workers-use-ai-says-jabra-report</w:t>
        </w:r>
      </w:hyperlink>
      <w:r>
        <w:t xml:space="preserve"> - Supports the statistic that less than a quarter of UK workers use AI in the workplace.</w:t>
      </w:r>
      <w:r/>
    </w:p>
    <w:p>
      <w:pPr>
        <w:pStyle w:val="ListNumber"/>
        <w:spacing w:line="240" w:lineRule="auto"/>
        <w:ind w:left="720"/>
      </w:pPr>
      <w:r/>
      <w:hyperlink r:id="rId12">
        <w:r>
          <w:rPr>
            <w:color w:val="0000EE"/>
            <w:u w:val="single"/>
          </w:rPr>
          <w:t>https://www.globenewswire.com/news-release/2024/10/23/2967511/0/en/Despite-overwhelming-hype-Jabra-research-finds-only-26-of-office-workers-use-AI-in-daily-work.html</w:t>
        </w:r>
      </w:hyperlink>
      <w:r>
        <w:t xml:space="preserve"> - Confirms that 26% of office workers use AI daily and highlights the disconnect between trust in AI and its actual use.</w:t>
      </w:r>
      <w:r/>
    </w:p>
    <w:p>
      <w:pPr>
        <w:pStyle w:val="ListNumber"/>
        <w:spacing w:line="240" w:lineRule="auto"/>
        <w:ind w:left="720"/>
      </w:pPr>
      <w:r/>
      <w:hyperlink r:id="rId13">
        <w:r>
          <w:rPr>
            <w:color w:val="0000EE"/>
            <w:u w:val="single"/>
          </w:rPr>
          <w:t>https://www.uctoday.com/collaboration/just-one-quarter-of-office-workers-use-ai-daily-study-finds/</w:t>
        </w:r>
      </w:hyperlink>
      <w:r>
        <w:t xml:space="preserve"> - Reiterates that only one-quarter of office workers use AI daily and discusses the gap between leadership's optimism and practical implementation.</w:t>
      </w:r>
      <w:r/>
    </w:p>
    <w:p>
      <w:pPr>
        <w:pStyle w:val="ListNumber"/>
        <w:spacing w:line="240" w:lineRule="auto"/>
        <w:ind w:left="720"/>
      </w:pPr>
      <w:r/>
      <w:hyperlink r:id="rId10">
        <w:r>
          <w:rPr>
            <w:color w:val="0000EE"/>
            <w:u w:val="single"/>
          </w:rPr>
          <w:t>https://contact-centres.com/jabra-research-more-than-three-quarters-of-uk-office-workers-dont-use-ai/</w:t>
        </w:r>
      </w:hyperlink>
      <w:r>
        <w:t xml:space="preserve"> - Details the uncertainty among UK business leaders about how AI can improve efficiency, with 83% unsure.</w:t>
      </w:r>
      <w:r/>
    </w:p>
    <w:p>
      <w:pPr>
        <w:pStyle w:val="ListNumber"/>
        <w:spacing w:line="240" w:lineRule="auto"/>
        <w:ind w:left="720"/>
      </w:pPr>
      <w:r/>
      <w:hyperlink r:id="rId12">
        <w:r>
          <w:rPr>
            <w:color w:val="0000EE"/>
            <w:u w:val="single"/>
          </w:rPr>
          <w:t>https://www.globenewswire.com/news-release/2024/10/23/2967511/0/en/Despite-overwhelming-hype-Jabra-research-finds-only-26-of-office-workers-use-AI-in-daily-work.html</w:t>
        </w:r>
      </w:hyperlink>
      <w:r>
        <w:t xml:space="preserve"> - Quotes Paul Sephton on the lack of effective strategies for AI implementation and the need to avoid 'AI-washing'.</w:t>
      </w:r>
      <w:r/>
    </w:p>
    <w:p>
      <w:pPr>
        <w:pStyle w:val="ListNumber"/>
        <w:spacing w:line="240" w:lineRule="auto"/>
        <w:ind w:left="720"/>
      </w:pPr>
      <w:r/>
      <w:hyperlink r:id="rId13">
        <w:r>
          <w:rPr>
            <w:color w:val="0000EE"/>
            <w:u w:val="single"/>
          </w:rPr>
          <w:t>https://www.uctoday.com/collaboration/just-one-quarter-of-office-workers-use-ai-daily-study-finds/</w:t>
        </w:r>
      </w:hyperlink>
      <w:r>
        <w:t xml:space="preserve"> - Discusses the fear of job displacement among workers, with 37% expressing concerns about AI leading to job loss.</w:t>
      </w:r>
      <w:r/>
    </w:p>
    <w:p>
      <w:pPr>
        <w:pStyle w:val="ListNumber"/>
        <w:spacing w:line="240" w:lineRule="auto"/>
        <w:ind w:left="720"/>
      </w:pPr>
      <w:r/>
      <w:hyperlink r:id="rId10">
        <w:r>
          <w:rPr>
            <w:color w:val="0000EE"/>
            <w:u w:val="single"/>
          </w:rPr>
          <w:t>https://contact-centres.com/jabra-research-more-than-three-quarters-of-uk-office-workers-dont-use-ai/</w:t>
        </w:r>
      </w:hyperlink>
      <w:r>
        <w:t xml:space="preserve"> - Highlights the reluctance to trust AI for tasks requiring creativity and innovation, with 85% of employees expressing this concern.</w:t>
      </w:r>
      <w:r/>
    </w:p>
    <w:p>
      <w:pPr>
        <w:pStyle w:val="ListNumber"/>
        <w:spacing w:line="240" w:lineRule="auto"/>
        <w:ind w:left="720"/>
      </w:pPr>
      <w:r/>
      <w:hyperlink r:id="rId12">
        <w:r>
          <w:rPr>
            <w:color w:val="0000EE"/>
            <w:u w:val="single"/>
          </w:rPr>
          <w:t>https://www.globenewswire.com/news-release/2024/10/23/2967511/0/en/Despite-overwhelming-hype-Jabra-research-finds-only-26-of-office-workers-use-AI-in-daily-work.html</w:t>
        </w:r>
      </w:hyperlink>
      <w:r>
        <w:t xml:space="preserve"> - Details the generational differences in AI adoption, with Millennials and Gen Z more likely to use AI compared to Baby Boomers.</w:t>
      </w:r>
      <w:r/>
    </w:p>
    <w:p>
      <w:pPr>
        <w:pStyle w:val="ListNumber"/>
        <w:spacing w:line="240" w:lineRule="auto"/>
        <w:ind w:left="720"/>
      </w:pPr>
      <w:r/>
      <w:hyperlink r:id="rId10">
        <w:r>
          <w:rPr>
            <w:color w:val="0000EE"/>
            <w:u w:val="single"/>
          </w:rPr>
          <w:t>https://contact-centres.com/jabra-research-more-than-three-quarters-of-uk-office-workers-dont-use-ai/</w:t>
        </w:r>
      </w:hyperlink>
      <w:r>
        <w:t xml:space="preserve"> - Mentions that over half of UK businesses plan to increase their AI budgets, positioning the UK among top nations for AI investment.</w:t>
      </w:r>
      <w:r/>
    </w:p>
    <w:p>
      <w:pPr>
        <w:pStyle w:val="ListNumber"/>
        <w:spacing w:line="240" w:lineRule="auto"/>
        <w:ind w:left="720"/>
      </w:pPr>
      <w:r/>
      <w:hyperlink r:id="rId13">
        <w:r>
          <w:rPr>
            <w:color w:val="0000EE"/>
            <w:u w:val="single"/>
          </w:rPr>
          <w:t>https://www.uctoday.com/collaboration/just-one-quarter-of-office-workers-use-ai-daily-study-finds/</w:t>
        </w:r>
      </w:hyperlink>
      <w:r>
        <w:t xml:space="preserve"> - Emphasizes the need for thoughtful AI implementation and involving employees in the process to ensure effective use.</w:t>
      </w:r>
      <w:r/>
    </w:p>
    <w:p>
      <w:pPr>
        <w:pStyle w:val="ListNumber"/>
        <w:spacing w:line="240" w:lineRule="auto"/>
        <w:ind w:left="720"/>
      </w:pPr>
      <w:r/>
      <w:hyperlink r:id="rId14">
        <w:r>
          <w:rPr>
            <w:color w:val="0000EE"/>
            <w:u w:val="single"/>
          </w:rPr>
          <w:t>https://www.techradar.com/pro/many-uk-workers-still-arent-using-ai-at-work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tact-centres.com/jabra-research-more-than-three-quarters-of-uk-office-workers-dont-use-ai/" TargetMode="External"/><Relationship Id="rId11" Type="http://schemas.openxmlformats.org/officeDocument/2006/relationships/hyperlink" Target="https://www.inavateonthenet.net/news/article/less-than-a-quarter-of-uk-workers-use-ai-says-jabra-report" TargetMode="External"/><Relationship Id="rId12" Type="http://schemas.openxmlformats.org/officeDocument/2006/relationships/hyperlink" Target="https://www.globenewswire.com/news-release/2024/10/23/2967511/0/en/Despite-overwhelming-hype-Jabra-research-finds-only-26-of-office-workers-use-AI-in-daily-work.html" TargetMode="External"/><Relationship Id="rId13" Type="http://schemas.openxmlformats.org/officeDocument/2006/relationships/hyperlink" Target="https://www.uctoday.com/collaboration/just-one-quarter-of-office-workers-use-ai-daily-study-finds/" TargetMode="External"/><Relationship Id="rId14" Type="http://schemas.openxmlformats.org/officeDocument/2006/relationships/hyperlink" Target="https://www.techradar.com/pro/many-uk-workers-still-arent-using-ai-at-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