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Ultatel unveils cutting-edge AI features for enhanced business communications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Ultatel Unveils Cutting-Edge AI Features for Enhanced Business Communications</w:t>
      </w:r>
      <w:r/>
    </w:p>
    <w:p>
      <w:r/>
      <w:r>
        <w:t>HERNDON, VA - On October 24, 2024, Ultatel has taken a significant step forward in the realm of business communications by introducing a suite of AI-driven features to its renowned cloud phone system and contact centre software. These innovative updates, spearheaded by CEO Amr Ibrahim, promise to transform how businesses interact with their customers and manage internal communications.</w:t>
      </w:r>
      <w:r/>
    </w:p>
    <w:p>
      <w:r/>
      <w:r>
        <w:t>Ultatel, well-known for its prowess in unified communications solutions, now offers businesses the chance to optimise operations through powerful AI capabilities. The newly launched features include sentiment analysis, topic identification and categorisation, automated quality scoring, real-time agent guidance, automated call summaries, and intelligent call routing. All are designed to provide actionable insights and enhance agent performance.</w:t>
      </w:r>
      <w:r/>
    </w:p>
    <w:p>
      <w:r/>
      <w:r>
        <w:t>Amr Ibrahim remarked on the significance of this development, stating, "Our new AI suite represents a functional advancement in business communication technology. By harnessing the power of artificial intelligence, we’re enabling companies to dramatically improve customer satisfaction, boost agent performance, and make data-driven decisions that positively impact their bottom line."</w:t>
      </w:r>
      <w:r/>
    </w:p>
    <w:p>
      <w:r/>
      <w:r>
        <w:t>These AI-powered enhancements integrate seamlessly with Ultatel’s existing cloud services and are also compatible with leading CRM platforms such as Salesforce, HubSpot, and Zoho. This integration ensures that businesses can gain a comprehensive understanding of customer interactions and enhance their communication strategies effectively.</w:t>
      </w:r>
      <w:r/>
    </w:p>
    <w:p>
      <w:r/>
      <w:r>
        <w:t>One standout feature is the real-time agent guidance, which has proven particularly beneficial for support teams. This tool assists agents in delivering more precise and efficient service, contributing to a potential reduction in operational costs by up to 30%, as reported by Ultatel clients. Meanwhile, features like sentiment analysis and topic categorisation allow for the rapid identification of trends and issues, facilitating proactive problem-solving.</w:t>
      </w:r>
      <w:r/>
    </w:p>
    <w:p>
      <w:r/>
      <w:r>
        <w:t>Furthermore, the AI capabilities can be accessed through Ultatel’s mobile application, Ultatel Hub, offering business professionals the flexibility to use these tools on the go, whether on smartphones or tablets, ensuring constant connectivity and decision-making capability.</w:t>
      </w:r>
      <w:r/>
    </w:p>
    <w:p>
      <w:r/>
      <w:r>
        <w:t>The introduction of AI into the Unified Communications as a Service (UCaaS) sector by companies such as Ultatel marks a pivotal moment in the industry's evolution. This development hints at the increasing adoption of AI by modern businesses seeking to streamline operations and reduce overheads.</w:t>
      </w:r>
      <w:r/>
    </w:p>
    <w:p>
      <w:r/>
      <w:r>
        <w:t>Ultatel, recognised for its innovative approaches and dedication to customer service, continues to empower business communications in today's fast-paced digital environment. This latest launch reaffirms its position as an industry leader in integrating advanced technology solutions for enhanced business productivity and customer engagement.</w:t>
      </w:r>
      <w:r/>
    </w:p>
    <w:p>
      <w:r/>
      <w:r>
        <w:t>For further details about Ultatel's innovative AI-powered cloud phone system and its potential to transform business communications, interested parties are directed to visit their website at www.ultatel.com.</w:t>
      </w:r>
      <w:r/>
    </w:p>
    <w:p>
      <w:r/>
      <w:r>
        <w:t>Konstantine Christofakis, Head of Digital Marketing at Ultatel, can be contacted for additional information, ensuring that interested businesses can explore the benefits of these new technological advancements.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https://finance.yahoo.com/news/ultatel-unveils-ai-suite-transform-190000342.html</w:t>
        </w:r>
      </w:hyperlink>
      <w:r>
        <w:t xml:space="preserve"> - Corroborates the introduction of Ultatel's AI suite, including features like sentiment analysis, topic identification, automated quality scoring, and real-time agent guidance.</w:t>
      </w:r>
      <w:r/>
    </w:p>
    <w:p>
      <w:pPr>
        <w:pStyle w:val="ListNumber"/>
        <w:spacing w:line="240" w:lineRule="auto"/>
        <w:ind w:left="720"/>
      </w:pPr>
      <w:r/>
      <w:hyperlink r:id="rId11">
        <w:r>
          <w:rPr>
            <w:color w:val="0000EE"/>
            <w:u w:val="single"/>
          </w:rPr>
          <w:t>https://www.accesswire.com/935389/ultatel-unveils-ai-suite-to-transform-business-communications</w:t>
        </w:r>
      </w:hyperlink>
      <w:r>
        <w:t xml:space="preserve"> - Supports the launch of AI-powered features by Ultatel, their integration with cloud phone and contact center systems, and compatibility with CRM platforms.</w:t>
      </w:r>
      <w:r/>
    </w:p>
    <w:p>
      <w:pPr>
        <w:pStyle w:val="ListNumber"/>
        <w:spacing w:line="240" w:lineRule="auto"/>
        <w:ind w:left="720"/>
      </w:pPr>
      <w:r/>
      <w:hyperlink r:id="rId12">
        <w:r>
          <w:rPr>
            <w:color w:val="0000EE"/>
            <w:u w:val="single"/>
          </w:rPr>
          <w:t>https://www.ultatel.com/features/</w:t>
        </w:r>
      </w:hyperlink>
      <w:r>
        <w:t xml:space="preserve"> - Details various features of Ultatel's cloud phone system and contact center, including AI-powered call analytics, sentiment analysis, and automated quality scoring.</w:t>
      </w:r>
      <w:r/>
    </w:p>
    <w:p>
      <w:pPr>
        <w:pStyle w:val="ListNumber"/>
        <w:spacing w:line="240" w:lineRule="auto"/>
        <w:ind w:left="720"/>
      </w:pPr>
      <w:r/>
      <w:hyperlink r:id="rId13">
        <w:r>
          <w:rPr>
            <w:color w:val="0000EE"/>
            <w:u w:val="single"/>
          </w:rPr>
          <w:t>https://www.ultatel.com</w:t>
        </w:r>
      </w:hyperlink>
      <w:r>
        <w:t xml:space="preserve"> - Provides an overview of Ultatel's AI-powered cloud communication solutions, including cloud phone systems, contact center solutions, and Microsoft Teams integration.</w:t>
      </w:r>
      <w:r/>
    </w:p>
    <w:p>
      <w:pPr>
        <w:pStyle w:val="ListNumber"/>
        <w:spacing w:line="240" w:lineRule="auto"/>
        <w:ind w:left="720"/>
      </w:pPr>
      <w:r/>
      <w:hyperlink r:id="rId14">
        <w:r>
          <w:rPr>
            <w:color w:val="0000EE"/>
            <w:u w:val="single"/>
          </w:rPr>
          <w:t>https://www.ultatel.com/ai-powered-communication/</w:t>
        </w:r>
      </w:hyperlink>
      <w:r>
        <w:t xml:space="preserve"> - Explains the AI-powered communication solutions offered by Ultatel, including AI-powered call analytics, sentiment analysis, and real-time agent guidance.</w:t>
      </w:r>
      <w:r/>
    </w:p>
    <w:p>
      <w:pPr>
        <w:pStyle w:val="ListNumber"/>
        <w:spacing w:line="240" w:lineRule="auto"/>
        <w:ind w:left="720"/>
      </w:pPr>
      <w:r/>
      <w:hyperlink r:id="rId10">
        <w:r>
          <w:rPr>
            <w:color w:val="0000EE"/>
            <w:u w:val="single"/>
          </w:rPr>
          <w:t>https://finance.yahoo.com/news/ultatel-unveils-ai-suite-transform-190000342.html</w:t>
        </w:r>
      </w:hyperlink>
      <w:r>
        <w:t xml:space="preserve"> - Quotes Amr Ibrahim on the significance of the AI suite and its impact on customer satisfaction, agent performance, and data-driven decisions.</w:t>
      </w:r>
      <w:r/>
    </w:p>
    <w:p>
      <w:pPr>
        <w:pStyle w:val="ListNumber"/>
        <w:spacing w:line="240" w:lineRule="auto"/>
        <w:ind w:left="720"/>
      </w:pPr>
      <w:r/>
      <w:hyperlink r:id="rId11">
        <w:r>
          <w:rPr>
            <w:color w:val="0000EE"/>
            <w:u w:val="single"/>
          </w:rPr>
          <w:t>https://www.accesswire.com/935389/ultatel-unveils-ai-suite-to-transform-business-communications</w:t>
        </w:r>
      </w:hyperlink>
      <w:r>
        <w:t xml:space="preserve"> - Mentions the integration of AI features with leading CRM platforms like Salesforce, HubSpot, and Zoho.</w:t>
      </w:r>
      <w:r/>
    </w:p>
    <w:p>
      <w:pPr>
        <w:pStyle w:val="ListNumber"/>
        <w:spacing w:line="240" w:lineRule="auto"/>
        <w:ind w:left="720"/>
      </w:pPr>
      <w:r/>
      <w:hyperlink r:id="rId12">
        <w:r>
          <w:rPr>
            <w:color w:val="0000EE"/>
            <w:u w:val="single"/>
          </w:rPr>
          <w:t>https://www.ultatel.com/features/</w:t>
        </w:r>
      </w:hyperlink>
      <w:r>
        <w:t xml:space="preserve"> - Describes the real-time agent guidance feature and its benefits in enhancing support team efficiency and reducing operational costs.</w:t>
      </w:r>
      <w:r/>
    </w:p>
    <w:p>
      <w:pPr>
        <w:pStyle w:val="ListNumber"/>
        <w:spacing w:line="240" w:lineRule="auto"/>
        <w:ind w:left="720"/>
      </w:pPr>
      <w:r/>
      <w:hyperlink r:id="rId14">
        <w:r>
          <w:rPr>
            <w:color w:val="0000EE"/>
            <w:u w:val="single"/>
          </w:rPr>
          <w:t>https://www.ultatel.com/ai-powered-communication/</w:t>
        </w:r>
      </w:hyperlink>
      <w:r>
        <w:t xml:space="preserve"> - Details how sentiment analysis and topic categorization help in identifying trends and issues, facilitating proactive problem-solving.</w:t>
      </w:r>
      <w:r/>
    </w:p>
    <w:p>
      <w:pPr>
        <w:pStyle w:val="ListNumber"/>
        <w:spacing w:line="240" w:lineRule="auto"/>
        <w:ind w:left="720"/>
      </w:pPr>
      <w:r/>
      <w:hyperlink r:id="rId10">
        <w:r>
          <w:rPr>
            <w:color w:val="0000EE"/>
            <w:u w:val="single"/>
          </w:rPr>
          <w:t>https://finance.yahoo.com/news/ultatel-unveils-ai-suite-transform-190000342.html</w:t>
        </w:r>
      </w:hyperlink>
      <w:r>
        <w:t xml:space="preserve"> - Explains the accessibility of AI features through Ultatel's mobile application, Ultatel Hub, for on-the-go use.</w:t>
      </w:r>
      <w:r/>
    </w:p>
    <w:p>
      <w:pPr>
        <w:pStyle w:val="ListNumber"/>
        <w:spacing w:line="240" w:lineRule="auto"/>
        <w:ind w:left="720"/>
      </w:pPr>
      <w:r/>
      <w:hyperlink r:id="rId11">
        <w:r>
          <w:rPr>
            <w:color w:val="0000EE"/>
            <w:u w:val="single"/>
          </w:rPr>
          <w:t>https://www.accesswire.com/935389/ultatel-unveils-ai-suite-to-transform-business-communications</w:t>
        </w:r>
      </w:hyperlink>
      <w:r>
        <w:t xml:space="preserve"> - Highlights the significance of AI adoption in the UCaaS sector and its future implications for modern businesses.</w:t>
      </w:r>
      <w:r/>
    </w:p>
    <w:p>
      <w:pPr>
        <w:pStyle w:val="ListNumber"/>
        <w:spacing w:line="240" w:lineRule="auto"/>
        <w:ind w:left="720"/>
      </w:pPr>
      <w:r/>
      <w:hyperlink r:id="rId15">
        <w:r>
          <w:rPr>
            <w:color w:val="0000EE"/>
            <w:u w:val="single"/>
          </w:rPr>
          <w:t>https://europeanbusinessmagazine.com/accesswire/ultatel-unveils-ai-suite-to-transform-business-communications/?utm_source=rss&amp;utm_medium=rss&amp;utm_campaign=ultatel-unveils-ai-suite-to-transform-business-communications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finance.yahoo.com/news/ultatel-unveils-ai-suite-transform-190000342.html" TargetMode="External"/><Relationship Id="rId11" Type="http://schemas.openxmlformats.org/officeDocument/2006/relationships/hyperlink" Target="https://www.accesswire.com/935389/ultatel-unveils-ai-suite-to-transform-business-communications" TargetMode="External"/><Relationship Id="rId12" Type="http://schemas.openxmlformats.org/officeDocument/2006/relationships/hyperlink" Target="https://www.ultatel.com/features/" TargetMode="External"/><Relationship Id="rId13" Type="http://schemas.openxmlformats.org/officeDocument/2006/relationships/hyperlink" Target="https://www.ultatel.com" TargetMode="External"/><Relationship Id="rId14" Type="http://schemas.openxmlformats.org/officeDocument/2006/relationships/hyperlink" Target="https://www.ultatel.com/ai-powered-communication/" TargetMode="External"/><Relationship Id="rId15" Type="http://schemas.openxmlformats.org/officeDocument/2006/relationships/hyperlink" Target="https://europeanbusinessmagazine.com/accesswire/ultatel-unveils-ai-suite-to-transform-business-communications/?utm_source=rss&amp;utm_medium=rss&amp;utm_campaign=ultatel-unveils-ai-suite-to-transform-business-communication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