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Zoom launches AI Companion 2.0 to enhance workplace productivity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Zoom has officially launched AI Companion 2.0, an upgraded iteration of its artificial intelligence-driven productivity assistant, making it available to the general public. This announcement follows the product's unveiling at the company's annual Zoomtopia conference earlier in the month. AI Companion 2.0 is designed to help users manage their daily tasks more efficiently and enhance productivity by being integrated directly into the Zoom Workplace platform.</w:t>
      </w:r>
      <w:r/>
    </w:p>
    <w:p>
      <w:r/>
      <w:r>
        <w:t>AI Companion 2.0 is accessible through a user-friendly side panel within Zoom Workplace. The tool is engineered to facilitate users in keeping track of essential discussions, synthesising information swiftly to aid in informed decision-making, and enabling them to execute tasks more efficiently. This iteration aims to maximise users’ work productivity by enhancing the capabilities of virtual meetings and document creation.</w:t>
      </w:r>
      <w:r/>
    </w:p>
    <w:p>
      <w:r/>
      <w:r>
        <w:t>Jeff Smith, who serves as the Head of Product for Workplace AI, Meetings, and Spaces at Zoom, expressed excitement about the potential impact of AI Companion 2.0. He noted, "We’re thrilled with AI Companion’s ability to help boost productivity throughout the workday. With our new capabilities, AI Companion has the power to help people make the most of their meetings, kickstart documents, get important information at a glance, and transform their workday."</w:t>
      </w:r>
      <w:r/>
    </w:p>
    <w:p>
      <w:r/>
      <w:r>
        <w:t>In addition to these enhancements, Zoom has introduced a custom add-on feature for AI Companion. This add-on is tailored to provide a more customised experience to meet the specific needs of different organisations, allowing companies to leverage the tool in ways that align with their internal workflows and objectives.</w:t>
      </w:r>
      <w:r/>
    </w:p>
    <w:p>
      <w:r/>
      <w:r>
        <w:t>For current paying subscribers of Zoom Workplace, AI Companion 2.0 will be available at no extra charge, ensuring users can benefit from these enhancements without additional financial commitment. Jeff Smith elaborated on the future plans for AI Companion 2.0, stating, “The substantial added value that we’re delivering today is just the beginning. Zoom is hyper-focused on customer experience, and in the coming weeks, we’ll support broader queries across Zoom Workplace, improve response times, and enable AI Companion to take more actions for the user.”</w:t>
      </w:r>
      <w:r/>
    </w:p>
    <w:p>
      <w:r/>
      <w:r>
        <w:t>This development is part of Zoom's ongoing efforts to enhance user experience and augment the functionality of its platform, emphasising the role of artificial intelligence in modern workplace environments. As users begin to adopt AI Companion 2.0, it remains to be seen how these enhancements will reshape daily operations for businesses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https://www.cloudcommunications.com/news/zoom-launches-ai-companion-2.0</w:t>
        </w:r>
      </w:hyperlink>
      <w:r>
        <w:t xml:space="preserve"> - Corroborates the launch of AI Companion 2.0 and its integration into the Zoom Workplace platform to enhance productivity.</w:t>
      </w:r>
      <w:r/>
    </w:p>
    <w:p>
      <w:pPr>
        <w:pStyle w:val="ListNumber"/>
        <w:spacing w:line="240" w:lineRule="auto"/>
        <w:ind w:left="720"/>
      </w:pPr>
      <w:r/>
      <w:hyperlink r:id="rId11">
        <w:r>
          <w:rPr>
            <w:color w:val="0000EE"/>
            <w:u w:val="single"/>
          </w:rPr>
          <w:t>https://news.zoom.us/zoom-introduces-ai-companion-2-0/</w:t>
        </w:r>
      </w:hyperlink>
      <w:r>
        <w:t xml:space="preserve"> - Supports the announcement of AI Companion 2.0 at Zoomtopia and its availability through a side panel in Zoom Workplace.</w:t>
      </w:r>
      <w:r/>
    </w:p>
    <w:p>
      <w:pPr>
        <w:pStyle w:val="ListNumber"/>
        <w:spacing w:line="240" w:lineRule="auto"/>
        <w:ind w:left="720"/>
      </w:pPr>
      <w:r/>
      <w:hyperlink r:id="rId12">
        <w:r>
          <w:rPr>
            <w:color w:val="0000EE"/>
            <w:u w:val="single"/>
          </w:rPr>
          <w:t>https://www.theverge.com/2024/10/23/24277697/zoom-has-launched-its-upgraded-ai-assistant</w:t>
        </w:r>
      </w:hyperlink>
      <w:r>
        <w:t xml:space="preserve"> - Confirms the launch of AI Companion 2.0 and its enhanced capabilities for summarizing and synthesizing information.</w:t>
      </w:r>
      <w:r/>
    </w:p>
    <w:p>
      <w:pPr>
        <w:pStyle w:val="ListNumber"/>
        <w:spacing w:line="240" w:lineRule="auto"/>
        <w:ind w:left="720"/>
      </w:pPr>
      <w:r/>
      <w:hyperlink r:id="rId13">
        <w:r>
          <w:rPr>
            <w:color w:val="0000EE"/>
            <w:u w:val="single"/>
          </w:rPr>
          <w:t>https://news.zoom.us/ai-companion-2-0-launch/</w:t>
        </w:r>
      </w:hyperlink>
      <w:r>
        <w:t xml:space="preserve"> - Details the new features of AI Companion 2.0, including expanded context, synthesizing information, and action-taking capabilities.</w:t>
      </w:r>
      <w:r/>
    </w:p>
    <w:p>
      <w:pPr>
        <w:pStyle w:val="ListNumber"/>
        <w:spacing w:line="240" w:lineRule="auto"/>
        <w:ind w:left="720"/>
      </w:pPr>
      <w:r/>
      <w:hyperlink r:id="rId10">
        <w:r>
          <w:rPr>
            <w:color w:val="0000EE"/>
            <w:u w:val="single"/>
          </w:rPr>
          <w:t>https://www.cloudcommunications.com/news/zoom-launches-ai-companion-2.0</w:t>
        </w:r>
      </w:hyperlink>
      <w:r>
        <w:t xml:space="preserve"> - Quotes Jeff Smith on the potential impact of AI Companion 2.0 in boosting productivity throughout the workday.</w:t>
      </w:r>
      <w:r/>
    </w:p>
    <w:p>
      <w:pPr>
        <w:pStyle w:val="ListNumber"/>
        <w:spacing w:line="240" w:lineRule="auto"/>
        <w:ind w:left="720"/>
      </w:pPr>
      <w:r/>
      <w:hyperlink r:id="rId11">
        <w:r>
          <w:rPr>
            <w:color w:val="0000EE"/>
            <w:u w:val="single"/>
          </w:rPr>
          <w:t>https://news.zoom.us/zoom-introduces-ai-companion-2-0/</w:t>
        </w:r>
      </w:hyperlink>
      <w:r>
        <w:t xml:space="preserve"> - Describes the custom add-on feature for AI Companion tailored to meet specific organizational needs.</w:t>
      </w:r>
      <w:r/>
    </w:p>
    <w:p>
      <w:pPr>
        <w:pStyle w:val="ListNumber"/>
        <w:spacing w:line="240" w:lineRule="auto"/>
        <w:ind w:left="720"/>
      </w:pPr>
      <w:r/>
      <w:hyperlink r:id="rId13">
        <w:r>
          <w:rPr>
            <w:color w:val="0000EE"/>
            <w:u w:val="single"/>
          </w:rPr>
          <w:t>https://news.zoom.us/ai-companion-2-0-launch/</w:t>
        </w:r>
      </w:hyperlink>
      <w:r>
        <w:t xml:space="preserve"> - Clarifies that AI Companion 2.0 is available at no extra charge for current paying subscribers of Zoom Workplace.</w:t>
      </w:r>
      <w:r/>
    </w:p>
    <w:p>
      <w:pPr>
        <w:pStyle w:val="ListNumber"/>
        <w:spacing w:line="240" w:lineRule="auto"/>
        <w:ind w:left="720"/>
      </w:pPr>
      <w:r/>
      <w:hyperlink r:id="rId10">
        <w:r>
          <w:rPr>
            <w:color w:val="0000EE"/>
            <w:u w:val="single"/>
          </w:rPr>
          <w:t>https://www.cloudcommunications.com/news/zoom-launches-ai-companion-2.0</w:t>
        </w:r>
      </w:hyperlink>
      <w:r>
        <w:t xml:space="preserve"> - Outlines future plans for AI Companion 2.0, including broader queries, improved response times, and more user actions.</w:t>
      </w:r>
      <w:r/>
    </w:p>
    <w:p>
      <w:pPr>
        <w:pStyle w:val="ListNumber"/>
        <w:spacing w:line="240" w:lineRule="auto"/>
        <w:ind w:left="720"/>
      </w:pPr>
      <w:r/>
      <w:hyperlink r:id="rId11">
        <w:r>
          <w:rPr>
            <w:color w:val="0000EE"/>
            <w:u w:val="single"/>
          </w:rPr>
          <w:t>https://news.zoom.us/zoom-introduces-ai-companion-2-0/</w:t>
        </w:r>
      </w:hyperlink>
      <w:r>
        <w:t xml:space="preserve"> - Explains the federated approach of AI Companion 2.0 and its integration with various Zoom and third-party services.</w:t>
      </w:r>
      <w:r/>
    </w:p>
    <w:p>
      <w:pPr>
        <w:pStyle w:val="ListNumber"/>
        <w:spacing w:line="240" w:lineRule="auto"/>
        <w:ind w:left="720"/>
      </w:pPr>
      <w:r/>
      <w:hyperlink r:id="rId13">
        <w:r>
          <w:rPr>
            <w:color w:val="0000EE"/>
            <w:u w:val="single"/>
          </w:rPr>
          <w:t>https://news.zoom.us/ai-companion-2-0-launch/</w:t>
        </w:r>
      </w:hyperlink>
      <w:r>
        <w:t xml:space="preserve"> - Highlights the security and privacy measures of AI Companion 2.0, including advanced controls for admins.</w:t>
      </w:r>
      <w:r/>
    </w:p>
    <w:p>
      <w:pPr>
        <w:pStyle w:val="ListNumber"/>
        <w:spacing w:line="240" w:lineRule="auto"/>
        <w:ind w:left="720"/>
      </w:pPr>
      <w:r/>
      <w:hyperlink r:id="rId10">
        <w:r>
          <w:rPr>
            <w:color w:val="0000EE"/>
            <w:u w:val="single"/>
          </w:rPr>
          <w:t>https://www.cloudcommunications.com/news/zoom-launches-ai-companion-2.0</w:t>
        </w:r>
      </w:hyperlink>
      <w:r>
        <w:t xml:space="preserve"> - Discusses the role of AI Companion 2.0 in transforming meeting experiences and providing valuable insights.</w:t>
      </w:r>
      <w:r/>
    </w:p>
    <w:p>
      <w:pPr>
        <w:pStyle w:val="ListNumber"/>
        <w:spacing w:line="240" w:lineRule="auto"/>
        <w:ind w:left="720"/>
      </w:pPr>
      <w:r/>
      <w:hyperlink r:id="rId14">
        <w:r>
          <w:rPr>
            <w:color w:val="0000EE"/>
            <w:u w:val="single"/>
          </w:rPr>
          <w:t>https://www.uctoday.com/collaboration/zoom-ai-companion-2-0-now-generally-available-to-boost-collaboration/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loudcommunications.com/news/zoom-launches-ai-companion-2.0" TargetMode="External"/><Relationship Id="rId11" Type="http://schemas.openxmlformats.org/officeDocument/2006/relationships/hyperlink" Target="https://news.zoom.us/zoom-introduces-ai-companion-2-0/" TargetMode="External"/><Relationship Id="rId12" Type="http://schemas.openxmlformats.org/officeDocument/2006/relationships/hyperlink" Target="https://www.theverge.com/2024/10/23/24277697/zoom-has-launched-its-upgraded-ai-assistant" TargetMode="External"/><Relationship Id="rId13" Type="http://schemas.openxmlformats.org/officeDocument/2006/relationships/hyperlink" Target="https://news.zoom.us/ai-companion-2-0-launch/" TargetMode="External"/><Relationship Id="rId14" Type="http://schemas.openxmlformats.org/officeDocument/2006/relationships/hyperlink" Target="https://www.uctoday.com/collaboration/zoom-ai-companion-2-0-now-generally-available-to-boost-collabo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