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Chorology Inc. launches advanced tool for data compliance and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Chorology Inc., known for its advancements in AI-driven solutions, has unveiled a powerful new tool designed to aid businesses in managing sensitive data amid a growing web of regulatory requirements. This tool, known as the Compliance and Security Posture Enforcement Platform (CAPE), harnesses the capabilities of Chorology's Automated Compliance Engine (ACE), a sophisticated AI component built to navigate and simplify the complexities of data compliance and security.</w:t>
      </w:r>
      <w:r/>
    </w:p>
    <w:p>
      <w:r/>
      <w:r>
        <w:t>As global data handling regulations evolve, companies face mounting pressure to secure and manage their data diligently. With projections indicating that global data generation could surge to 181 zettabytes by 2025, traditional compliance methods are proving insufficient. To address this challenge, ACE employs a combination of knowledge encoding and AI planning automation—an innovation that allows businesses to effectively track, manage, and protect sensitive data. This is achieved seamlessly, even when regulatory requirements broaden or change.</w:t>
      </w:r>
      <w:r/>
    </w:p>
    <w:p>
      <w:r/>
      <w:r>
        <w:t>The introduction of CAPE also offers a solution to the cumbersome task of processing Data Subject Access Requests (DSARs). These requests, pertinent under legislation like the General Data Protection Regulation (GDPR) and the California Consumer Privacy Act (CCPA), require entities to provide detailed disclosures of their data collection practices promptly. The volume of such requests is on the rise, often straining resources and increasing the risk of costly fines for non-compliance. ACE steps in by automating these responses, thus significantly curbing the time and expenses associated with manual processing and avoiding potential fines, which can reach substantial sums.</w:t>
      </w:r>
      <w:r/>
    </w:p>
    <w:p>
      <w:r/>
      <w:r>
        <w:t>A notable feature of ACE is its mandate-agnostic design. This ensures that the platform remains adaptable to future regulatory developments without necessitating frequent updates or overhauls. By offering a single-scan solution for data compliance, ACE reduces operational costs and simplifies the regulatory landscape for businesses.</w:t>
      </w:r>
      <w:r/>
    </w:p>
    <w:p>
      <w:r/>
      <w:r>
        <w:t>Tarique Mustafa, CEO of Chorology Inc., emphasizes the platform's unique knowledge-based AI framework. This framework enhances the precision of data mapping and classification, granting organizations a resilient tool to maintain compliance as regulatory landscapes shift. Mustafa underscores that CAPE is poised to elevate the standard for AI-based data compliance and security tools, empowering companies to protect their data assets while staying nimble and compliant.</w:t>
      </w:r>
      <w:r/>
    </w:p>
    <w:p>
      <w:r/>
      <w:r>
        <w:t>Through CAPE, Chorology Inc. aims to provide a robust suite for businesses looking to safeguard their data assets efficiently. This latest innovation positions the company as a front-runner in the realm of AI-driven compliance and security solutions, ensuring businesses can meet and exceed regulatory expectations without sacrificing operational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https://www.killerstartups.com/chorology/</w:t>
        </w:r>
      </w:hyperlink>
      <w:r>
        <w:t xml:space="preserve"> - Corroborates Chorology's use of AI-powered solutions for data governance, including the Auto-Data Discovery, Classification, and Mapping Engines, and the company's emergence from stealth mode with a $9 million Series-A investment.</w:t>
      </w:r>
      <w:r/>
    </w:p>
    <w:p>
      <w:pPr>
        <w:pStyle w:val="ListNumber"/>
        <w:spacing w:line="240" w:lineRule="auto"/>
        <w:ind w:left="720"/>
      </w:pPr>
      <w:r/>
      <w:hyperlink r:id="rId11">
        <w:r>
          <w:rPr>
            <w:color w:val="0000EE"/>
            <w:u w:val="single"/>
          </w:rPr>
          <w:t>https://www.globalsecuritymag.com/chorology-s-data-compliance-and-security-posture-enforcement-platform-cape-is.html</w:t>
        </w:r>
      </w:hyperlink>
      <w:r>
        <w:t xml:space="preserve"> - Supports the introduction of CAPE and its features, including the Auto-Data Discovery, Classification, and Mapping Engines, and how it addresses data compliance and security posture management.</w:t>
      </w:r>
      <w:r/>
    </w:p>
    <w:p>
      <w:pPr>
        <w:pStyle w:val="ListNumber"/>
        <w:spacing w:line="240" w:lineRule="auto"/>
        <w:ind w:left="720"/>
      </w:pPr>
      <w:r/>
      <w:hyperlink r:id="rId12">
        <w:r>
          <w:rPr>
            <w:color w:val="0000EE"/>
            <w:u w:val="single"/>
          </w:rPr>
          <w:t>https://www.dbta.com/Editorial/News-Flashes/CHOROLOGY-Sets-New-Security-Standard-with-Deep-AI-Based-Governance-Platform-164871.aspx</w:t>
        </w:r>
      </w:hyperlink>
      <w:r>
        <w:t xml:space="preserve"> - Confirms Chorology's Deep AI-powered platform, its ability to manage all data types and compliance requirements, and the reduction in total cost of ownership for data compliance and security.</w:t>
      </w:r>
      <w:r/>
    </w:p>
    <w:p>
      <w:pPr>
        <w:pStyle w:val="ListNumber"/>
        <w:spacing w:line="240" w:lineRule="auto"/>
        <w:ind w:left="720"/>
      </w:pPr>
      <w:r/>
      <w:hyperlink r:id="rId13">
        <w:r>
          <w:rPr>
            <w:color w:val="0000EE"/>
            <w:u w:val="single"/>
          </w:rPr>
          <w:t>https://startupsmagazine.co.uk/article-chorology-sets-new-standard-compliance-and-data-security-posture-management</w:t>
        </w:r>
      </w:hyperlink>
      <w:r>
        <w:t xml:space="preserve"> - Details Chorology's innovative data governance solutions, the integration of all compliance, privacy, and security mandates, and the platform's ability to streamline the process and reduce costs.</w:t>
      </w:r>
      <w:r/>
    </w:p>
    <w:p>
      <w:pPr>
        <w:pStyle w:val="ListNumber"/>
        <w:spacing w:line="240" w:lineRule="auto"/>
        <w:ind w:left="720"/>
      </w:pPr>
      <w:r/>
      <w:hyperlink r:id="rId14">
        <w:r>
          <w:rPr>
            <w:color w:val="0000EE"/>
            <w:u w:val="single"/>
          </w:rPr>
          <w:t>https://www.corporatecomplianceinsights.com/chorology-stealth-launch/</w:t>
        </w:r>
      </w:hyperlink>
      <w:r>
        <w:t xml:space="preserve"> - Mentions Chorology's emergence from stealth mode with the AI-powered Compliance and Posture Enforcer (CAPE) platform, which covers all data types and compliance mandates.</w:t>
      </w:r>
      <w:r/>
    </w:p>
    <w:p>
      <w:pPr>
        <w:pStyle w:val="ListNumber"/>
        <w:spacing w:line="240" w:lineRule="auto"/>
        <w:ind w:left="720"/>
      </w:pPr>
      <w:r/>
      <w:hyperlink r:id="rId10">
        <w:r>
          <w:rPr>
            <w:color w:val="0000EE"/>
            <w:u w:val="single"/>
          </w:rPr>
          <w:t>https://www.killerstartups.com/chorology/</w:t>
        </w:r>
      </w:hyperlink>
      <w:r>
        <w:t xml:space="preserve"> - Explains the mandate-agnostic design of Chorology's platform, ensuring adaptability to future regulatory developments without frequent updates.</w:t>
      </w:r>
      <w:r/>
    </w:p>
    <w:p>
      <w:pPr>
        <w:pStyle w:val="ListNumber"/>
        <w:spacing w:line="240" w:lineRule="auto"/>
        <w:ind w:left="720"/>
      </w:pPr>
      <w:r/>
      <w:hyperlink r:id="rId11">
        <w:r>
          <w:rPr>
            <w:color w:val="0000EE"/>
            <w:u w:val="single"/>
          </w:rPr>
          <w:t>https://www.globalsecuritymag.com/chorology-s-data-compliance-and-security-posture-enforcement-platform-cape-is.html</w:t>
        </w:r>
      </w:hyperlink>
      <w:r>
        <w:t xml:space="preserve"> - Highlights the unique knowledge-based AI framework of CAPE, enhancing precision in data mapping and classification, and its impact on maintaining compliance amidst shifting regulatory landscapes.</w:t>
      </w:r>
      <w:r/>
    </w:p>
    <w:p>
      <w:pPr>
        <w:pStyle w:val="ListNumber"/>
        <w:spacing w:line="240" w:lineRule="auto"/>
        <w:ind w:left="720"/>
      </w:pPr>
      <w:r/>
      <w:hyperlink r:id="rId12">
        <w:r>
          <w:rPr>
            <w:color w:val="0000EE"/>
            <w:u w:val="single"/>
          </w:rPr>
          <w:t>https://www.dbta.com/Editorial/News-Flashes/CHOROLOGY-Sets-New-Security-Standard-with-Deep-AI-Based-Governance-Platform-164871.aspx</w:t>
        </w:r>
      </w:hyperlink>
      <w:r>
        <w:t xml:space="preserve"> - Supports Tarique Mustafa's emphasis on the platform's ability to elevate the standard for AI-based data compliance and security tools, enabling companies to protect data assets while staying compliant.</w:t>
      </w:r>
      <w:r/>
    </w:p>
    <w:p>
      <w:pPr>
        <w:pStyle w:val="ListNumber"/>
        <w:spacing w:line="240" w:lineRule="auto"/>
        <w:ind w:left="720"/>
      </w:pPr>
      <w:r/>
      <w:hyperlink r:id="rId13">
        <w:r>
          <w:rPr>
            <w:color w:val="0000EE"/>
            <w:u w:val="single"/>
          </w:rPr>
          <w:t>https://startupsmagazine.co.uk/article-chorology-sets-new-standard-compliance-and-data-security-posture-management</w:t>
        </w:r>
      </w:hyperlink>
      <w:r>
        <w:t xml:space="preserve"> - Details how CAPE automates responses to Data Subject Access Requests (DSARs), reducing the time and expenses associated with manual processing and avoiding potential fines.</w:t>
      </w:r>
      <w:r/>
    </w:p>
    <w:p>
      <w:pPr>
        <w:pStyle w:val="ListNumber"/>
        <w:spacing w:line="240" w:lineRule="auto"/>
        <w:ind w:left="720"/>
      </w:pPr>
      <w:r/>
      <w:hyperlink r:id="rId11">
        <w:r>
          <w:rPr>
            <w:color w:val="0000EE"/>
            <w:u w:val="single"/>
          </w:rPr>
          <w:t>https://www.globalsecuritymag.com/chorology-s-data-compliance-and-security-posture-enforcement-platform-cape-is.html</w:t>
        </w:r>
      </w:hyperlink>
      <w:r>
        <w:t xml:space="preserve"> - Corroborates the platform's ability to future-proof sensitive data against rising internal and external threats and expanding regulatory compliance requirements.</w:t>
      </w:r>
      <w:r/>
    </w:p>
    <w:p>
      <w:pPr>
        <w:pStyle w:val="ListNumber"/>
        <w:spacing w:line="240" w:lineRule="auto"/>
        <w:ind w:left="720"/>
      </w:pPr>
      <w:r/>
      <w:hyperlink r:id="rId14">
        <w:r>
          <w:rPr>
            <w:color w:val="0000EE"/>
            <w:u w:val="single"/>
          </w:rPr>
          <w:t>https://www.corporatecomplianceinsights.com/chorology-stealth-launch/</w:t>
        </w:r>
      </w:hyperlink>
      <w:r>
        <w:t xml:space="preserve"> - Supports Chorology's mission to set a new benchmark in securing data integrity and regulatory compliance, safeguarding the future of digital workflows.</w:t>
      </w:r>
      <w:r/>
    </w:p>
    <w:p>
      <w:pPr>
        <w:pStyle w:val="ListNumber"/>
        <w:spacing w:line="240" w:lineRule="auto"/>
        <w:ind w:left="720"/>
      </w:pPr>
      <w:r/>
      <w:hyperlink r:id="rId15">
        <w:r>
          <w:rPr>
            <w:color w:val="0000EE"/>
            <w:u w:val="single"/>
          </w:rPr>
          <w:t>https://www.cybersecurity-insiders.com/groundbreaking-ai-engine-to-transform-data-compliance-and-security-management/?utm_source=rss&amp;utm_medium=rss&amp;utm_campaign=groundbreaking-ai-engine-to-transform-data-compliance-and-security-management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illerstartups.com/chorology/" TargetMode="External"/><Relationship Id="rId11" Type="http://schemas.openxmlformats.org/officeDocument/2006/relationships/hyperlink" Target="https://www.globalsecuritymag.com/chorology-s-data-compliance-and-security-posture-enforcement-platform-cape-is.html" TargetMode="External"/><Relationship Id="rId12" Type="http://schemas.openxmlformats.org/officeDocument/2006/relationships/hyperlink" Target="https://www.dbta.com/Editorial/News-Flashes/CHOROLOGY-Sets-New-Security-Standard-with-Deep-AI-Based-Governance-Platform-164871.aspx" TargetMode="External"/><Relationship Id="rId13" Type="http://schemas.openxmlformats.org/officeDocument/2006/relationships/hyperlink" Target="https://startupsmagazine.co.uk/article-chorology-sets-new-standard-compliance-and-data-security-posture-management" TargetMode="External"/><Relationship Id="rId14" Type="http://schemas.openxmlformats.org/officeDocument/2006/relationships/hyperlink" Target="https://www.corporatecomplianceinsights.com/chorology-stealth-launch/" TargetMode="External"/><Relationship Id="rId15" Type="http://schemas.openxmlformats.org/officeDocument/2006/relationships/hyperlink" Target="https://www.cybersecurity-insiders.com/groundbreaking-ai-engine-to-transform-data-compliance-and-security-management/?utm_source=rss&amp;utm_medium=rss&amp;utm_campaign=groundbreaking-ai-engine-to-transform-data-compliance-and-security-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