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used in fight against diarrheal diseases exacerbated by climate change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an international consortium of researchers has harnessed artificial intelligence (AI) to combat the threat of diarrheal diseases in regions vulnerable to climate change-induced extreme weather events such as flooding and drought. These conditions, particularly prevalent in less developed regions, exacerbate health crises, with diarrheal diseases being the third leading cause of death among young children.</w:t>
      </w:r>
      <w:r/>
    </w:p>
    <w:p>
      <w:r/>
      <w:r>
        <w:t>The pioneering AI model, developed by a team led by Amir Sapkota from the University of Maryland’s School of Public Health, aims to equip health systems with the ability to anticipate and prepare for potential outbreaks well in advance. This technological advancement could provide critical preparatory windows of weeks or even months for public health systems, thereby enhancing their ability to save lives.</w:t>
      </w:r>
      <w:r/>
    </w:p>
    <w:p>
      <w:r/>
      <w:r>
        <w:t>The study's framework incorporates a variety of data, including historical temperature records, precipitation levels, past incidences of disease, and broader climatic patterns such as El Niño. This data spans a nineteen-year period from 2000 to 2019 and covers three diverse countries: Nepal, Taiwan, and Vietnam.</w:t>
      </w:r>
      <w:r/>
    </w:p>
    <w:p>
      <w:r/>
      <w:r>
        <w:t>The AI-based model developed can predict the disease burden on a regional level, allowing authorities to allocate resources and implement preventive measures more effectively. According to Sapkota, the capacity of this technology to offer foresight is crucial, as it empowers public health practitioners to enact timely responses when facing imminent health threats.</w:t>
      </w:r>
      <w:r/>
    </w:p>
    <w:p>
      <w:r/>
      <w:r>
        <w:t>While the initial focus of the study was on Nepal, Vietnam, and Taiwan, the application of its findings extends beyond these regions. The study's authors highlight its relevance to other parts of the world, particularly those areas where communities lack robust water and sanitation infrastructure.</w:t>
      </w:r>
      <w:r/>
    </w:p>
    <w:p>
      <w:r/>
      <w:r>
        <w:t>The potential of AI in processing vast amounts of data signifies a significant advancement in creating predictive models for early warning systems. According to Sapkota, the project's success represents only the beginning of leveraging AI to predict and manage health threats arising from climate change.</w:t>
      </w:r>
      <w:r/>
    </w:p>
    <w:p>
      <w:r/>
      <w:r>
        <w:t>Other key contributors to this research effort include the Indiana University School of Public Health in Bloomington, the Nepal Health Research Council, the Hue University of Medicine and Pharmacy in Vietnam, Lund University in Sweden, and Chung Yuan Christian University in Taiwan.</w:t>
      </w:r>
      <w:r/>
    </w:p>
    <w:p>
      <w:r/>
      <w:r>
        <w:t>This innovative approach to public health illustrates a significant step towards strengthening global health systems against the increasing frequency of climate change-related disruptions. The integration of AI into health strategies not only offers a promising tool for current challenges but also sets a precedent for its future applications in broader public health initiatives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https://www.sciencedaily.com/releases/2024/10/241025122317.htm</w:t>
        </w:r>
      </w:hyperlink>
      <w:r>
        <w:t xml:space="preserve"> - Corroborates the development of an AI model by Amir Sapkota and his team to predict diarrheal outbreaks related to climate change, and the incorporation of various data types including temperature, precipitation, and past disease rates.</w:t>
      </w:r>
      <w:r/>
    </w:p>
    <w:p>
      <w:pPr>
        <w:pStyle w:val="ListNumber"/>
        <w:spacing w:line="240" w:lineRule="auto"/>
        <w:ind w:left="720"/>
      </w:pPr>
      <w:r/>
      <w:hyperlink r:id="rId11">
        <w:r>
          <w:rPr>
            <w:color w:val="0000EE"/>
            <w:u w:val="single"/>
          </w:rPr>
          <w:t>https://sph.umd.edu/news/umd-researcher-trains-ai-predict-diarrheal-outbreaks-related-climate-change</w:t>
        </w:r>
      </w:hyperlink>
      <w:r>
        <w:t xml:space="preserve"> - Supports the details of the AI model's development, its predictive capabilities, and the involvement of multiple institutions in the research.</w:t>
      </w:r>
      <w:r/>
    </w:p>
    <w:p>
      <w:pPr>
        <w:pStyle w:val="ListNumber"/>
        <w:spacing w:line="240" w:lineRule="auto"/>
        <w:ind w:left="720"/>
      </w:pPr>
      <w:r/>
      <w:hyperlink r:id="rId10">
        <w:r>
          <w:rPr>
            <w:color w:val="0000EE"/>
            <w:u w:val="single"/>
          </w:rPr>
          <w:t>https://www.sciencedaily.com/releases/2024/10/241025122317.htm</w:t>
        </w:r>
      </w:hyperlink>
      <w:r>
        <w:t xml:space="preserve"> - Confirms the study's focus on Nepal, Vietnam, and Taiwan, and the broader applicability of its findings to other regions lacking robust water and sanitation infrastructure.</w:t>
      </w:r>
      <w:r/>
    </w:p>
    <w:p>
      <w:pPr>
        <w:pStyle w:val="ListNumber"/>
        <w:spacing w:line="240" w:lineRule="auto"/>
        <w:ind w:left="720"/>
      </w:pPr>
      <w:r/>
      <w:hyperlink r:id="rId11">
        <w:r>
          <w:rPr>
            <w:color w:val="0000EE"/>
            <w:u w:val="single"/>
          </w:rPr>
          <w:t>https://sph.umd.edu/news/umd-researcher-trains-ai-predict-diarrheal-outbreaks-related-climate-change</w:t>
        </w:r>
      </w:hyperlink>
      <w:r>
        <w:t xml:space="preserve"> - Highlights the importance of the AI model in providing early warnings and enhancing community resilience to health threats posed by climate change.</w:t>
      </w:r>
      <w:r/>
    </w:p>
    <w:p>
      <w:pPr>
        <w:pStyle w:val="ListNumber"/>
        <w:spacing w:line="240" w:lineRule="auto"/>
        <w:ind w:left="720"/>
      </w:pPr>
      <w:r/>
      <w:hyperlink r:id="rId10">
        <w:r>
          <w:rPr>
            <w:color w:val="0000EE"/>
            <w:u w:val="single"/>
          </w:rPr>
          <w:t>https://www.sciencedaily.com/releases/2024/10/241025122317.htm</w:t>
        </w:r>
      </w:hyperlink>
      <w:r>
        <w:t xml:space="preserve"> - Details the multidisciplinary team involved in the research, including institutions from the University of Maryland, Indiana University, and others.</w:t>
      </w:r>
      <w:r/>
    </w:p>
    <w:p>
      <w:pPr>
        <w:pStyle w:val="ListNumber"/>
        <w:spacing w:line="240" w:lineRule="auto"/>
        <w:ind w:left="720"/>
      </w:pPr>
      <w:r/>
      <w:hyperlink r:id="rId11">
        <w:r>
          <w:rPr>
            <w:color w:val="0000EE"/>
            <w:u w:val="single"/>
          </w:rPr>
          <w:t>https://sph.umd.edu/news/umd-researcher-trains-ai-predict-diarrheal-outbreaks-related-climate-change</w:t>
        </w:r>
      </w:hyperlink>
      <w:r>
        <w:t xml:space="preserve"> - Explains the significance of AI in processing vast amounts of data for creating predictive models for early warning systems.</w:t>
      </w:r>
      <w:r/>
    </w:p>
    <w:p>
      <w:pPr>
        <w:pStyle w:val="ListNumber"/>
        <w:spacing w:line="240" w:lineRule="auto"/>
        <w:ind w:left="720"/>
      </w:pPr>
      <w:r/>
      <w:hyperlink r:id="rId10">
        <w:r>
          <w:rPr>
            <w:color w:val="0000EE"/>
            <w:u w:val="single"/>
          </w:rPr>
          <w:t>https://www.sciencedaily.com/releases/2024/10/241025122317.htm</w:t>
        </w:r>
      </w:hyperlink>
      <w:r>
        <w:t xml:space="preserve"> - Mentions the support from various grants and funding bodies, including the National Science Foundation and the Swedish Research Council.</w:t>
      </w:r>
      <w:r/>
    </w:p>
    <w:p>
      <w:pPr>
        <w:pStyle w:val="ListNumber"/>
        <w:spacing w:line="240" w:lineRule="auto"/>
        <w:ind w:left="720"/>
      </w:pPr>
      <w:r/>
      <w:hyperlink r:id="rId12">
        <w:r>
          <w:rPr>
            <w:color w:val="0000EE"/>
            <w:u w:val="single"/>
          </w:rPr>
          <w:t>https://www.nature.com/articles/s41467-022-31291-7</w:t>
        </w:r>
      </w:hyperlink>
      <w:r>
        <w:t xml:space="preserve"> - Provides context on how climate change, particularly drought, exacerbates diarrheal diseases, especially in regions with limited water and sanitation resources.</w:t>
      </w:r>
      <w:r/>
    </w:p>
    <w:p>
      <w:pPr>
        <w:pStyle w:val="ListNumber"/>
        <w:spacing w:line="240" w:lineRule="auto"/>
        <w:ind w:left="720"/>
      </w:pPr>
      <w:r/>
      <w:hyperlink r:id="rId13">
        <w:r>
          <w:rPr>
            <w:color w:val="0000EE"/>
            <w:u w:val="single"/>
          </w:rPr>
          <w:t>https://www.news-medical.net/news/20240110/Understanding-climates-impact-on-diarrheal-disease-transmission.aspx</w:t>
        </w:r>
      </w:hyperlink>
      <w:r>
        <w:t xml:space="preserve"> - Supports the broader impact of climate change on diarrheal disease transmission, including increased flooding and droughts.</w:t>
      </w:r>
      <w:r/>
    </w:p>
    <w:p>
      <w:pPr>
        <w:pStyle w:val="ListNumber"/>
        <w:spacing w:line="240" w:lineRule="auto"/>
        <w:ind w:left="720"/>
      </w:pPr>
      <w:r/>
      <w:hyperlink r:id="rId14">
        <w:r>
          <w:rPr>
            <w:color w:val="0000EE"/>
            <w:u w:val="single"/>
          </w:rPr>
          <w:t>https://www.sciencedaily.com/releases/2024/09/240926144844.htm</w:t>
        </w:r>
      </w:hyperlink>
      <w:r>
        <w:t xml:space="preserve"> - Illustrates the future impact of climate change on diarrheal disease hospitalizations, particularly in densely populated cities like Dhaka, Bangladesh.</w:t>
      </w:r>
      <w:r/>
    </w:p>
    <w:p>
      <w:pPr>
        <w:pStyle w:val="ListNumber"/>
        <w:spacing w:line="240" w:lineRule="auto"/>
        <w:ind w:left="720"/>
      </w:pPr>
      <w:r/>
      <w:hyperlink r:id="rId11">
        <w:r>
          <w:rPr>
            <w:color w:val="0000EE"/>
            <w:u w:val="single"/>
          </w:rPr>
          <w:t>https://sph.umd.edu/news/umd-researcher-trains-ai-predict-diarrheal-outbreaks-related-climate-change</w:t>
        </w:r>
      </w:hyperlink>
      <w:r>
        <w:t xml:space="preserve"> - Emphasizes the potential of this AI-based approach to strengthen global health systems against climate change-related health threats.</w:t>
      </w:r>
      <w:r/>
    </w:p>
    <w:p>
      <w:pPr>
        <w:pStyle w:val="ListNumber"/>
        <w:spacing w:line="240" w:lineRule="auto"/>
        <w:ind w:left="720"/>
      </w:pPr>
      <w:r/>
      <w:hyperlink r:id="rId15">
        <w:r>
          <w:rPr>
            <w:color w:val="0000EE"/>
            <w:u w:val="single"/>
          </w:rPr>
          <w:t>https://www.htworld.co.uk/news/how-ai-could-help-to-protect-against-extreme-weathers-impact-on-disease/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10/241025122317.htm" TargetMode="External"/><Relationship Id="rId11" Type="http://schemas.openxmlformats.org/officeDocument/2006/relationships/hyperlink" Target="https://sph.umd.edu/news/umd-researcher-trains-ai-predict-diarrheal-outbreaks-related-climate-change" TargetMode="External"/><Relationship Id="rId12" Type="http://schemas.openxmlformats.org/officeDocument/2006/relationships/hyperlink" Target="https://www.nature.com/articles/s41467-022-31291-7" TargetMode="External"/><Relationship Id="rId13" Type="http://schemas.openxmlformats.org/officeDocument/2006/relationships/hyperlink" Target="https://www.news-medical.net/news/20240110/Understanding-climates-impact-on-diarrheal-disease-transmission.aspx" TargetMode="External"/><Relationship Id="rId14" Type="http://schemas.openxmlformats.org/officeDocument/2006/relationships/hyperlink" Target="https://www.sciencedaily.com/releases/2024/09/240926144844.htm" TargetMode="External"/><Relationship Id="rId15" Type="http://schemas.openxmlformats.org/officeDocument/2006/relationships/hyperlink" Target="https://www.htworld.co.uk/news/how-ai-could-help-to-protect-against-extreme-weathers-impact-on-dise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