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London to host premier fintech connect event in December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London to Host Premier Fintech Connect Event in December 2024</w:t>
      </w:r>
      <w:r/>
    </w:p>
    <w:p>
      <w:r/>
      <w:r>
        <w:t>London's famed ExCel exhibition centre will play host to this year's Fintech Connect, as the highly anticipated event returns on the 4th and 5th of December 2024. Regarded as Europe's only dedicated event for the entire fintech ecosystem, Fintech Connect promises to bring together over 2,000 participants including industry leaders, innovators, and key stakeholders from across the sector.</w:t>
      </w:r>
      <w:r/>
    </w:p>
    <w:p>
      <w:r/>
      <w:r>
        <w:t>The two-day event is set to feature over 100 speakers who will delve into pivotal subjects shaping the fintech landscape. Among the key issues to be discussed are the evolving role of artificial intelligence in financial services, alongside the perennial debate of innovation versus regulation.</w:t>
      </w:r>
      <w:r/>
    </w:p>
    <w:p>
      <w:r/>
      <w:r>
        <w:t>Attendees at this year’s Fintech Connect will have access to more than 80 content-rich sessions that include workshops, start-up showcases, and demonstrations of cutting-edge technology. The extensive exhibition floor will highlight the latest solutions propelling the transformation within the global payments landscape.</w:t>
      </w:r>
      <w:r/>
    </w:p>
    <w:p>
      <w:r/>
      <w:r>
        <w:t>The event will focus on two main streams of discussion: Innovation and Implementation. Featured in these discussions will be an impressive line-up of experts and influential figures from various sectors, including representatives from major institutions such as HSBC, Starling Bank, Lloyds Banking Group, Bank of Ireland, and notable companies like TUI GROUP, Asos.com, Jaguar Land Rover, Uber, and Bumble.</w:t>
      </w:r>
      <w:r/>
    </w:p>
    <w:p>
      <w:r/>
      <w:r>
        <w:t>Key topics of discussion will include:</w:t>
      </w:r>
      <w:r/>
      <w:r/>
    </w:p>
    <w:p>
      <w:pPr>
        <w:pStyle w:val="ListBullet"/>
        <w:spacing w:line="240" w:lineRule="auto"/>
        <w:ind w:left="720"/>
      </w:pPr>
      <w:r/>
      <w:r>
        <w:t>AI and Machine Learning: Delving into the use of advanced AI to enhance banking products for consumers, the challenges and successes of partnering AI with fintechs, and the incorporation of customer-facing generative AI tools.</w:t>
      </w:r>
      <w:r/>
    </w:p>
    <w:p>
      <w:pPr>
        <w:pStyle w:val="ListBullet"/>
        <w:spacing w:line="240" w:lineRule="auto"/>
        <w:ind w:left="720"/>
      </w:pPr>
      <w:r/>
      <w:r>
        <w:t>Open Banking: Discussions will revolve around forming successful fintech partnerships, onboarding third-party companies effectively, and scaling operations throughout business networks.</w:t>
      </w:r>
      <w:r/>
    </w:p>
    <w:p>
      <w:pPr>
        <w:pStyle w:val="ListBullet"/>
        <w:spacing w:line="240" w:lineRule="auto"/>
        <w:ind w:left="720"/>
      </w:pPr>
      <w:r/>
      <w:r>
        <w:t>Innovation vs Regulation: This topic will tackle keeping payments fraud-proof, updating security features, and employing digital identity verification to ensure secure transactions.</w:t>
      </w:r>
      <w:r/>
      <w:r/>
    </w:p>
    <w:p>
      <w:r/>
      <w:r>
        <w:t>Laurence Coldicott, Senior Content Director at FinTech Connect, emphasised the event's significance in the fintech calendar stating, “With the recent growth and transformation of the fintech ecosystem, events such as FinTech Connect are important to help you stay on top of all the action through the wealth of resources we have to offer.”</w:t>
      </w:r>
      <w:r/>
    </w:p>
    <w:p>
      <w:r/>
      <w:r>
        <w:t>He further added, “This year’s event is a testament to our commitment to bring together global fintech thought leaders, innovators, and key stakeholders to reflect on and define the industry. Year after year, we remain true to our original mission: to connect, collaborate, and explore the future of finance.”</w:t>
      </w:r>
      <w:r/>
    </w:p>
    <w:p>
      <w:r/>
      <w:r>
        <w:t>The event offers free entry for media attendees, who will have the chance to conduct interviews and meetings in an interactive media room. Media representatives can register for attendance online. Merchants and financial institutions are eligible for complimentary access to all areas, while start-up companies are offered special rates for exhibiting.</w:t>
      </w:r>
      <w:r/>
    </w:p>
    <w:p>
      <w:r/>
      <w:r>
        <w:t>Additional information, including the full agenda, list of speakers, and keynote panels, is available on the event's official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https://bravenewcoin.com/events/fintech-connect-europe-2024</w:t>
        </w:r>
      </w:hyperlink>
      <w:r>
        <w:t xml:space="preserve"> - Corroborates the event dates, location, and the diverse range of attendees including fintech leaders, financial institutions, and startups.</w:t>
      </w:r>
      <w:r/>
    </w:p>
    <w:p>
      <w:pPr>
        <w:pStyle w:val="ListNumber"/>
        <w:spacing w:line="240" w:lineRule="auto"/>
        <w:ind w:left="720"/>
      </w:pPr>
      <w:r/>
      <w:hyperlink r:id="rId11">
        <w:r>
          <w:rPr>
            <w:color w:val="0000EE"/>
            <w:u w:val="single"/>
          </w:rPr>
          <w:t>https://financialit.net/events/fintech-connect-2024</w:t>
        </w:r>
      </w:hyperlink>
      <w:r>
        <w:t xml:space="preserve"> - Confirms the event dates, venue, and the variety of participants such as fintechs, financial institutions, and media.</w:t>
      </w:r>
      <w:r/>
    </w:p>
    <w:p>
      <w:pPr>
        <w:pStyle w:val="ListNumber"/>
        <w:spacing w:line="240" w:lineRule="auto"/>
        <w:ind w:left="720"/>
      </w:pPr>
      <w:r/>
      <w:hyperlink r:id="rId12">
        <w:r>
          <w:rPr>
            <w:color w:val="0000EE"/>
            <w:u w:val="single"/>
          </w:rPr>
          <w:t>https://thebankingscene.com/partner-events/fintech-connect-december-04-05-2024-london</w:t>
        </w:r>
      </w:hyperlink>
      <w:r>
        <w:t xml:space="preserve"> - Supports the event's focus on disruptive trends, challenges, and innovations in fintech, including AI, Web3, and crypto.</w:t>
      </w:r>
      <w:r/>
    </w:p>
    <w:p>
      <w:pPr>
        <w:pStyle w:val="ListNumber"/>
        <w:spacing w:line="240" w:lineRule="auto"/>
        <w:ind w:left="720"/>
      </w:pPr>
      <w:r/>
      <w:hyperlink r:id="rId13">
        <w:r>
          <w:rPr>
            <w:color w:val="0000EE"/>
            <w:u w:val="single"/>
          </w:rPr>
          <w:t>https://www.alphaevents.com/events-fintech-connect-london</w:t>
        </w:r>
      </w:hyperlink>
      <w:r>
        <w:t xml:space="preserve"> - Details the event's mission to connect global thought leaders, the types of sessions and activities, and the participation of major financial institutions.</w:t>
      </w:r>
      <w:r/>
    </w:p>
    <w:p>
      <w:pPr>
        <w:pStyle w:val="ListNumber"/>
        <w:spacing w:line="240" w:lineRule="auto"/>
        <w:ind w:left="720"/>
      </w:pPr>
      <w:r/>
      <w:hyperlink r:id="rId14">
        <w:r>
          <w:rPr>
            <w:color w:val="0000EE"/>
            <w:u w:val="single"/>
          </w:rPr>
          <w:t>https://www.excel.london/visitor/whats-on/fintech-connect-europe-2024</w:t>
        </w:r>
      </w:hyperlink>
      <w:r>
        <w:t xml:space="preserve"> - Provides information on the event schedule, venue details, and the diverse range of attendees and speakers.</w:t>
      </w:r>
      <w:r/>
    </w:p>
    <w:p>
      <w:pPr>
        <w:pStyle w:val="ListNumber"/>
        <w:spacing w:line="240" w:lineRule="auto"/>
        <w:ind w:left="720"/>
      </w:pPr>
      <w:r/>
      <w:hyperlink r:id="rId10">
        <w:r>
          <w:rPr>
            <w:color w:val="0000EE"/>
            <w:u w:val="single"/>
          </w:rPr>
          <w:t>https://bravenewcoin.com/events/fintech-connect-europe-2024</w:t>
        </w:r>
      </w:hyperlink>
      <w:r>
        <w:t xml:space="preserve"> - Mentions the key topics of discussion such as embedded finance, Web3, cross-border payments, and digital innovation.</w:t>
      </w:r>
      <w:r/>
    </w:p>
    <w:p>
      <w:pPr>
        <w:pStyle w:val="ListNumber"/>
        <w:spacing w:line="240" w:lineRule="auto"/>
        <w:ind w:left="720"/>
      </w:pPr>
      <w:r/>
      <w:hyperlink r:id="rId12">
        <w:r>
          <w:rPr>
            <w:color w:val="0000EE"/>
            <w:u w:val="single"/>
          </w:rPr>
          <w:t>https://thebankingscene.com/partner-events/fintech-connect-december-04-05-2024-london</w:t>
        </w:r>
      </w:hyperlink>
      <w:r>
        <w:t xml:space="preserve"> - Highlights the event's focus on innovation versus regulation, digital identity verification, and customer experience.</w:t>
      </w:r>
      <w:r/>
    </w:p>
    <w:p>
      <w:pPr>
        <w:pStyle w:val="ListNumber"/>
        <w:spacing w:line="240" w:lineRule="auto"/>
        <w:ind w:left="720"/>
      </w:pPr>
      <w:r/>
      <w:hyperlink r:id="rId13">
        <w:r>
          <w:rPr>
            <w:color w:val="0000EE"/>
            <w:u w:val="single"/>
          </w:rPr>
          <w:t>https://www.alphaevents.com/events-fintech-connect-london</w:t>
        </w:r>
      </w:hyperlink>
      <w:r>
        <w:t xml:space="preserve"> - Lists the participation of influential figures from major institutions like HSBC, Lloyds Banking Group, and Nordea.</w:t>
      </w:r>
      <w:r/>
    </w:p>
    <w:p>
      <w:pPr>
        <w:pStyle w:val="ListNumber"/>
        <w:spacing w:line="240" w:lineRule="auto"/>
        <w:ind w:left="720"/>
      </w:pPr>
      <w:r/>
      <w:hyperlink r:id="rId11">
        <w:r>
          <w:rPr>
            <w:color w:val="0000EE"/>
            <w:u w:val="single"/>
          </w:rPr>
          <w:t>https://financialit.net/events/fintech-connect-2024</w:t>
        </w:r>
      </w:hyperlink>
      <w:r>
        <w:t xml:space="preserve"> - Mentions the availability of content-rich sessions including workshops, start-up showcases, and technology demonstrations.</w:t>
      </w:r>
      <w:r/>
    </w:p>
    <w:p>
      <w:pPr>
        <w:pStyle w:val="ListNumber"/>
        <w:spacing w:line="240" w:lineRule="auto"/>
        <w:ind w:left="720"/>
      </w:pPr>
      <w:r/>
      <w:hyperlink r:id="rId14">
        <w:r>
          <w:rPr>
            <w:color w:val="0000EE"/>
            <w:u w:val="single"/>
          </w:rPr>
          <w:t>https://www.excel.london/visitor/whats-on/fintech-connect-europe-2024</w:t>
        </w:r>
      </w:hyperlink>
      <w:r>
        <w:t xml:space="preserve"> - Provides details on the event's streams of discussion: Innovation and Implementation, and the extensive exhibition floor.</w:t>
      </w:r>
      <w:r/>
    </w:p>
    <w:p>
      <w:pPr>
        <w:pStyle w:val="ListNumber"/>
        <w:spacing w:line="240" w:lineRule="auto"/>
        <w:ind w:left="720"/>
      </w:pPr>
      <w:r/>
      <w:hyperlink r:id="rId12">
        <w:r>
          <w:rPr>
            <w:color w:val="0000EE"/>
            <w:u w:val="single"/>
          </w:rPr>
          <w:t>https://thebankingscene.com/partner-events/fintech-connect-december-04-05-2024-london</w:t>
        </w:r>
      </w:hyperlink>
      <w:r>
        <w:t xml:space="preserve"> - Offers information on special rates and access for media, merchants, financial institutions, and start-up companies.</w:t>
      </w:r>
      <w:r/>
    </w:p>
    <w:p>
      <w:pPr>
        <w:pStyle w:val="ListNumber"/>
        <w:spacing w:line="240" w:lineRule="auto"/>
        <w:ind w:left="720"/>
      </w:pPr>
      <w:r/>
      <w:hyperlink r:id="rId15">
        <w:r>
          <w:rPr>
            <w:color w:val="0000EE"/>
            <w:u w:val="single"/>
          </w:rPr>
          <w:t>https://ffnews.com/02-events/ai-knocks-on-the-door-of-fintech-industry-experts-gather-for-the-eleventh-year-of-fintech-connect-2024/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ravenewcoin.com/events/fintech-connect-europe-2024" TargetMode="External"/><Relationship Id="rId11" Type="http://schemas.openxmlformats.org/officeDocument/2006/relationships/hyperlink" Target="https://financialit.net/events/fintech-connect-2024" TargetMode="External"/><Relationship Id="rId12" Type="http://schemas.openxmlformats.org/officeDocument/2006/relationships/hyperlink" Target="https://thebankingscene.com/partner-events/fintech-connect-december-04-05-2024-london" TargetMode="External"/><Relationship Id="rId13" Type="http://schemas.openxmlformats.org/officeDocument/2006/relationships/hyperlink" Target="https://www.alphaevents.com/events-fintech-connect-london" TargetMode="External"/><Relationship Id="rId14" Type="http://schemas.openxmlformats.org/officeDocument/2006/relationships/hyperlink" Target="https://www.excel.london/visitor/whats-on/fintech-connect-europe-2024" TargetMode="External"/><Relationship Id="rId15" Type="http://schemas.openxmlformats.org/officeDocument/2006/relationships/hyperlink" Target="https://ffnews.com/02-events/ai-knocks-on-the-door-of-fintech-industry-experts-gather-for-the-eleventh-year-of-fintech-connect-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