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NICE introduces AI tools to enhance fracture detection in X-rays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National Institute for Health and Care Excellence (NICE), a key health assessment body in England, has announced the integration of artificial intelligence (AI) technologies to aid medical professionals in identifying broken bones on X-rays. This development is anticipated to significantly enhance diagnostic speed and reduce the strain on healthcare providers, potentially decreasing the necessity for follow-up appointments.</w:t>
      </w:r>
      <w:r/>
    </w:p>
    <w:p>
      <w:r/>
      <w:r>
        <w:t>AI's potential to revolutionise medical diagnostics is underscored by research indicating that the technology could lead to faster and more accurate identification of fractures. Recognising the critical need for innovation in this area, NICE is recommending the adoption of four specialised AI tools for urgent care settings throughout England. These tools are designed to support medical professionals by helping to detect fractures that may be overlooked due to the high-pressure environment of emergency departments.</w:t>
      </w:r>
      <w:r/>
    </w:p>
    <w:p>
      <w:r/>
      <w:r>
        <w:t>According to NICE, between 3% and 10% of bone fractures are typically missed during initial assessments in emergency departments, making it the most prevalent diagnostic error in such settings. The introduction of AI tools aims to address this issue by providing an additional layer of screening to complement human expertise.</w:t>
      </w:r>
      <w:r/>
    </w:p>
    <w:p>
      <w:r/>
      <w:r>
        <w:t>Mark Chapman, the Director of Health Technology at NICE, articulated the potential benefits of incorporating AI into the diagnostic process. "These AI technologies are safe to use and could spot fractures which humans might miss, given the pressure and demands these professional groups work under," Chapman explained. He noted that the AI tools would not be used in isolation but would instead work alongside human clinicians, ensuring a collaborative approach to patient care.</w:t>
      </w:r>
      <w:r/>
    </w:p>
    <w:p>
      <w:r/>
      <w:r>
        <w:t>As the healthcare sector continues to grapple with increasing workloads and limited resources, the deployment of AI technologies represents a forward-thinking strategy to improve patient outcomes and operational efficiency. By leveraging AI's capabilities, medical professionals are better equipped to increase diagnostic accuracy, ultimately benefiting both patients and practitioners alike in the urgent care landscape throughout England.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https://www.aha.org/aha-center-health-innovation-market-scan/2023-05-09-how-ai-improving-diagnostics-decision-making-and-care</w:t>
        </w:r>
      </w:hyperlink>
      <w:r>
        <w:t xml:space="preserve"> - This article discusses how AI is improving diagnostics, decision-making, and care, including its role in identifying fractures and other medical conditions more accurately and quickly.</w:t>
      </w:r>
      <w:r/>
    </w:p>
    <w:p>
      <w:pPr>
        <w:pStyle w:val="ListNumber"/>
        <w:spacing w:line="240" w:lineRule="auto"/>
        <w:ind w:left="720"/>
      </w:pPr>
      <w:r/>
      <w:hyperlink r:id="rId11">
        <w:r>
          <w:rPr>
            <w:color w:val="0000EE"/>
            <w:u w:val="single"/>
          </w:rPr>
          <w:t>https://www.mgma.com/articles/artificial-intelligence-in-diagnosing-medical-conditions-and-impact-on-healthcare</w:t>
        </w:r>
      </w:hyperlink>
      <w:r>
        <w:t xml:space="preserve"> - This article highlights AI's ability to analyze medical data, detect early disease signs, and improve diagnostic accuracy, which supports the potential benefits of AI in identifying fractures.</w:t>
      </w:r>
      <w:r/>
    </w:p>
    <w:p>
      <w:pPr>
        <w:pStyle w:val="ListNumber"/>
        <w:spacing w:line="240" w:lineRule="auto"/>
        <w:ind w:left="720"/>
      </w:pPr>
      <w:r/>
      <w:hyperlink r:id="rId12">
        <w:r>
          <w:rPr>
            <w:color w:val="0000EE"/>
            <w:u w:val="single"/>
          </w:rPr>
          <w:t>https://www.nature.com/articles/s41746-024-01208-3</w:t>
        </w:r>
      </w:hyperlink>
      <w:r>
        <w:t xml:space="preserve"> - This study evaluates the accuracy and responsiveness of multimodal AI models in medical diagnostics, including their potential to surpass human accuracy in certain tasks, which aligns with the idea of AI aiding in fracture detection.</w:t>
      </w:r>
      <w:r/>
    </w:p>
    <w:p>
      <w:pPr>
        <w:pStyle w:val="ListNumber"/>
        <w:spacing w:line="240" w:lineRule="auto"/>
        <w:ind w:left="720"/>
      </w:pPr>
      <w:r/>
      <w:hyperlink r:id="rId13">
        <w:r>
          <w:rPr>
            <w:color w:val="0000EE"/>
            <w:u w:val="single"/>
          </w:rPr>
          <w:t>https://www.reddit.com/r/healthIT/comments/1c9e6he/the_future_of_healthcare_how_ai_is/</w:t>
        </w:r>
      </w:hyperlink>
      <w:r>
        <w:t xml:space="preserve"> - This discussion highlights the integration of AI in healthcare diagnostics, including the detection of fractures and other conditions, and the importance of AI in reducing diagnostic errors.</w:t>
      </w:r>
      <w:r/>
    </w:p>
    <w:p>
      <w:pPr>
        <w:pStyle w:val="ListNumber"/>
        <w:spacing w:line="240" w:lineRule="auto"/>
        <w:ind w:left="720"/>
      </w:pPr>
      <w:r/>
      <w:hyperlink r:id="rId14">
        <w:r>
          <w:rPr>
            <w:color w:val="0000EE"/>
            <w:u w:val="single"/>
          </w:rPr>
          <w:t>https://www.siemens-healthineers.com/digital-health-solutions/artificial-intelligence-in-healthcare</w:t>
        </w:r>
      </w:hyperlink>
      <w:r>
        <w:t xml:space="preserve"> - This article explains how AI can transform data into knowledge for better care, including managing high volumes of medical data quickly and accurately, which is relevant to the use of AI in urgent care settings.</w:t>
      </w:r>
      <w:r/>
    </w:p>
    <w:p>
      <w:pPr>
        <w:pStyle w:val="ListNumber"/>
        <w:spacing w:line="240" w:lineRule="auto"/>
        <w:ind w:left="720"/>
      </w:pPr>
      <w:r/>
      <w:hyperlink r:id="rId11">
        <w:r>
          <w:rPr>
            <w:color w:val="0000EE"/>
            <w:u w:val="single"/>
          </w:rPr>
          <w:t>https://www.mgma.com/articles/artificial-intelligence-in-diagnosing-medical-conditions-and-impact-on-healthcare</w:t>
        </w:r>
      </w:hyperlink>
      <w:r>
        <w:t xml:space="preserve"> - This article discusses the integration of AI with electronic health records (EHRs) to improve diagnostic accuracy and patient outcomes, supporting the collaborative approach between AI and human clinicians.</w:t>
      </w:r>
      <w:r/>
    </w:p>
    <w:p>
      <w:pPr>
        <w:pStyle w:val="ListNumber"/>
        <w:spacing w:line="240" w:lineRule="auto"/>
        <w:ind w:left="720"/>
      </w:pPr>
      <w:r/>
      <w:hyperlink r:id="rId10">
        <w:r>
          <w:rPr>
            <w:color w:val="0000EE"/>
            <w:u w:val="single"/>
          </w:rPr>
          <w:t>https://www.aha.org/aha-center-health-innovation-market-scan/2023-05-09-how-ai-improving-diagnostics-decision-making-and-care</w:t>
        </w:r>
      </w:hyperlink>
      <w:r>
        <w:t xml:space="preserve"> - This article mentions the critical need for innovation in clinical care, including the use of AI to address high-pressure environments in emergency departments, which aligns with NICE's recommendations.</w:t>
      </w:r>
      <w:r/>
    </w:p>
    <w:p>
      <w:pPr>
        <w:pStyle w:val="ListNumber"/>
        <w:spacing w:line="240" w:lineRule="auto"/>
        <w:ind w:left="720"/>
      </w:pPr>
      <w:r/>
      <w:hyperlink r:id="rId12">
        <w:r>
          <w:rPr>
            <w:color w:val="0000EE"/>
            <w:u w:val="single"/>
          </w:rPr>
          <w:t>https://www.nature.com/articles/s41746-024-01208-3</w:t>
        </w:r>
      </w:hyperlink>
      <w:r>
        <w:t xml:space="preserve"> - This study emphasizes the importance of regulatory oversight and ethical considerations in the integration of AI in healthcare, which is relevant to ensuring AI tools are safe and effective.</w:t>
      </w:r>
      <w:r/>
    </w:p>
    <w:p>
      <w:pPr>
        <w:pStyle w:val="ListNumber"/>
        <w:spacing w:line="240" w:lineRule="auto"/>
        <w:ind w:left="720"/>
      </w:pPr>
      <w:r/>
      <w:hyperlink r:id="rId13">
        <w:r>
          <w:rPr>
            <w:color w:val="0000EE"/>
            <w:u w:val="single"/>
          </w:rPr>
          <w:t>https://www.reddit.com/r/healthIT/comments/1c9e6he/the_future_of_healthcare_how_ai_is/</w:t>
        </w:r>
      </w:hyperlink>
      <w:r>
        <w:t xml:space="preserve"> - This discussion highlights the need for high-quality data and the challenges in integrating AI into healthcare, including the importance of human oversight and collaboration with AI tools.</w:t>
      </w:r>
      <w:r/>
    </w:p>
    <w:p>
      <w:pPr>
        <w:pStyle w:val="ListNumber"/>
        <w:spacing w:line="240" w:lineRule="auto"/>
        <w:ind w:left="720"/>
      </w:pPr>
      <w:r/>
      <w:hyperlink r:id="rId11">
        <w:r>
          <w:rPr>
            <w:color w:val="0000EE"/>
            <w:u w:val="single"/>
          </w:rPr>
          <w:t>https://www.mgma.com/articles/artificial-intelligence-in-diagnosing-medical-conditions-and-impact-on-healthcare</w:t>
        </w:r>
      </w:hyperlink>
      <w:r>
        <w:t xml:space="preserve"> - This article explains how AI can reduce the administrative burden on healthcare providers, allowing them to focus more on patient care, which supports the idea of AI improving operational efficiency.</w:t>
      </w:r>
      <w:r/>
    </w:p>
    <w:p>
      <w:pPr>
        <w:pStyle w:val="ListNumber"/>
        <w:spacing w:line="240" w:lineRule="auto"/>
        <w:ind w:left="720"/>
      </w:pPr>
      <w:r/>
      <w:hyperlink r:id="rId14">
        <w:r>
          <w:rPr>
            <w:color w:val="0000EE"/>
            <w:u w:val="single"/>
          </w:rPr>
          <w:t>https://www.siemens-healthineers.com/digital-health-solutions/artificial-intelligence-in-healthcare</w:t>
        </w:r>
      </w:hyperlink>
      <w:r>
        <w:t xml:space="preserve"> - This article discusses the challenges faced by the healthcare sector, such as the demand for diagnostic services outpacing the supply of experts, and how AI can help manage this workload.</w:t>
      </w:r>
      <w:r/>
    </w:p>
    <w:p>
      <w:pPr>
        <w:pStyle w:val="ListNumber"/>
        <w:spacing w:line="240" w:lineRule="auto"/>
        <w:ind w:left="720"/>
      </w:pPr>
      <w:r/>
      <w:hyperlink r:id="rId15">
        <w:r>
          <w:rPr>
            <w:color w:val="0000EE"/>
            <w:u w:val="single"/>
          </w:rPr>
          <w:t>https://rollingout.com/2024/10/28/ai-speeds-x-ray-diagnosis-broken-bones/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ha.org/aha-center-health-innovation-market-scan/2023-05-09-how-ai-improving-diagnostics-decision-making-and-care" TargetMode="External"/><Relationship Id="rId11" Type="http://schemas.openxmlformats.org/officeDocument/2006/relationships/hyperlink" Target="https://www.mgma.com/articles/artificial-intelligence-in-diagnosing-medical-conditions-and-impact-on-healthcare" TargetMode="External"/><Relationship Id="rId12" Type="http://schemas.openxmlformats.org/officeDocument/2006/relationships/hyperlink" Target="https://www.nature.com/articles/s41746-024-01208-3" TargetMode="External"/><Relationship Id="rId13" Type="http://schemas.openxmlformats.org/officeDocument/2006/relationships/hyperlink" Target="https://www.reddit.com/r/healthIT/comments/1c9e6he/the_future_of_healthcare_how_ai_is/" TargetMode="External"/><Relationship Id="rId14" Type="http://schemas.openxmlformats.org/officeDocument/2006/relationships/hyperlink" Target="https://www.siemens-healthineers.com/digital-health-solutions/artificial-intelligence-in-healthcare" TargetMode="External"/><Relationship Id="rId15" Type="http://schemas.openxmlformats.org/officeDocument/2006/relationships/hyperlink" Target="https://rollingout.com/2024/10/28/ai-speeds-x-ray-diagnosis-broken-bo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