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misuse in child exploitation leads to landmark sentencing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landmark legal case, Hugh Nelson, a 27-year-old from Briggs Fold Egerton, was sentenced this week to 18 years in prison by Bolton Crown Court for his pioneering use of artificial intelligence to produce harrowing child abuse images. This case has sparked significant discussion on the implications of technology in criminal activities, setting a precedent for future legal considerations.</w:t>
      </w:r>
      <w:r/>
    </w:p>
    <w:p>
      <w:r/>
      <w:r>
        <w:t>Nelson utilised AI technology to alter everyday photographs of children into distressing abuse images, which he then shared and sold online. His actions have been classified as particularly abhorrent given the advanced technology employed, marking him as one of the first individuals in the UK to commit such crimes using AI.</w:t>
      </w:r>
      <w:r/>
    </w:p>
    <w:p>
      <w:r/>
      <w:r>
        <w:t>Detective Chief Inspector Jen Tattersall, leading Greater Manchester Police's Online Child Abuse Investigation Team, emphasised the novel nature of Nelson's methods. "Nelson is an extremely dangerous man who thought he could escape detection by exploiting modern technology," she stated. The case highlights a growing trend in cybercrime, where emerging technologies are misused to facilitate illegal activities.</w:t>
      </w:r>
      <w:r/>
    </w:p>
    <w:p>
      <w:r/>
      <w:r>
        <w:t>The investigation into Nelson's operations revealed that he was targeting the 'clean web', as opposed to the commonly associated 'dark web', making this case a cautionary tale for those who underestimate the risks posed by the internet. The Greater Manchester Police are now collaborating with other law enforcement agencies across the country, underlining the importance of understanding and mitigating technological threats.</w:t>
      </w:r>
      <w:r/>
    </w:p>
    <w:p>
      <w:r/>
      <w:r>
        <w:t>The complexities of the case have brought attention to the broader implications of technology in crimes of this nature. CPS specialist prosecutor Jeanette Smith described the case as deeply disturbing, particularly because Nelson manipulated regular photographs into obscene materials for commercial gain. This behaviour underscores the severe impact that AI-generated content can have on vulnerable individuals.</w:t>
      </w:r>
      <w:r/>
    </w:p>
    <w:p>
      <w:r/>
      <w:r>
        <w:t>Responding to the revelations from Nelson's case, internet safety advocates and child welfare organisations have called for urgent changes. Derek Ray-Hill, interim CEO of the Internet Watch Foundation, advocates for legislative updates to curtail such crimes. He highlighted the need for laws to criminalise the possession and distribution of manuals that aid in creating AI-generated child exploitation imagery.</w:t>
      </w:r>
      <w:r/>
    </w:p>
    <w:p>
      <w:r/>
      <w:r>
        <w:t>The National Society for the Prevention of Cruelty to Children (NSPCC) has echoed these concerns. Richard Collard, the NSPCC's associate head of child safety online, stressed the necessity for AI developers to conduct rigorous risk assessments to prevent the misuse of their products. Furthermore, the NSPCC urges regulatory body Ofcom to take stronger action against online child abuse, suggesting that the government's forthcoming AI strategies should prominently feature child protection measures.</w:t>
      </w:r>
      <w:r/>
    </w:p>
    <w:p>
      <w:r/>
      <w:r>
        <w:t>Nelson's conviction has prompted a nationwide dialogue about the intersection of technology and crime, with stakeholders from various sectors advocating for comprehensive legislative and regulatory measures. This case signifies a potential turning point in how such crimes are approached and addressed in the future, emphasising the urgent need to adapt legal frameworks to keep pace with technological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https://www.the-independent.com/news/uk/crime/hugh-nelson-sentence-ai-child-indecent-images-b2634060.html</w:t>
        </w:r>
      </w:hyperlink>
      <w:r>
        <w:t xml:space="preserve"> - Corroborates Hugh Nelson's sentencing to 18 years for creating AI-generated child abuse images and his use of AI technology to alter photographs of real children.</w:t>
      </w:r>
      <w:r/>
    </w:p>
    <w:p>
      <w:pPr>
        <w:pStyle w:val="ListNumber"/>
        <w:spacing w:line="240" w:lineRule="auto"/>
        <w:ind w:left="720"/>
      </w:pPr>
      <w:r/>
      <w:hyperlink r:id="rId11">
        <w:r>
          <w:rPr>
            <w:color w:val="0000EE"/>
            <w:u w:val="single"/>
          </w:rPr>
          <w:t>https://www.cps.gov.uk/cps/news/man-who-used-ai-technology-create-child-sexual-abuse-images-jailed</w:t>
        </w:r>
      </w:hyperlink>
      <w:r>
        <w:t xml:space="preserve"> - Supports the details of Nelson's crimes, including his use of AI to create and distribute child abuse images, and his encouragement of child rape online.</w:t>
      </w:r>
      <w:r/>
    </w:p>
    <w:p>
      <w:pPr>
        <w:pStyle w:val="ListNumber"/>
        <w:spacing w:line="240" w:lineRule="auto"/>
        <w:ind w:left="720"/>
      </w:pPr>
      <w:r/>
      <w:hyperlink r:id="rId12">
        <w:r>
          <w:rPr>
            <w:color w:val="0000EE"/>
            <w:u w:val="single"/>
          </w:rPr>
          <w:t>https://www.bbc.com/news/articles/cq6l241z5mjo</w:t>
        </w:r>
      </w:hyperlink>
      <w:r>
        <w:t xml:space="preserve"> - Confirms Nelson's conviction for 16 counts of child sexual abuse and his use of AI to transform photographs into illicit images, as well as his promotion of child rape.</w:t>
      </w:r>
      <w:r/>
    </w:p>
    <w:p>
      <w:pPr>
        <w:pStyle w:val="ListNumber"/>
        <w:spacing w:line="240" w:lineRule="auto"/>
        <w:ind w:left="720"/>
      </w:pPr>
      <w:r/>
      <w:hyperlink r:id="rId13">
        <w:r>
          <w:rPr>
            <w:color w:val="0000EE"/>
            <w:u w:val="single"/>
          </w:rPr>
          <w:t>https://apnews.com/article/ai-deepfakes-child-sexual-abuse-6b73afb86e95068a2a444f299fd7ca30</w:t>
        </w:r>
      </w:hyperlink>
      <w:r>
        <w:t xml:space="preserve"> - Details Nelson's use of AI software from Daz 3D to create child abuse images and his incorporation of real children's images into his creations.</w:t>
      </w:r>
      <w:r/>
    </w:p>
    <w:p>
      <w:pPr>
        <w:pStyle w:val="ListNumber"/>
        <w:spacing w:line="240" w:lineRule="auto"/>
        <w:ind w:left="720"/>
      </w:pPr>
      <w:r/>
      <w:hyperlink r:id="rId14">
        <w:r>
          <w:rPr>
            <w:color w:val="0000EE"/>
            <w:u w:val="single"/>
          </w:rPr>
          <w:t>https://petapixel.com/2024/10/28/man-jailed-for-18-years-for-making-ai-generated-child-abuse-images/</w:t>
        </w:r>
      </w:hyperlink>
      <w:r>
        <w:t xml:space="preserve"> - Provides information on Nelson's earnings from selling AI-generated child abuse images and his method of charging clients for creating new characters and images.</w:t>
      </w:r>
      <w:r/>
    </w:p>
    <w:p>
      <w:pPr>
        <w:pStyle w:val="ListNumber"/>
        <w:spacing w:line="240" w:lineRule="auto"/>
        <w:ind w:left="720"/>
      </w:pPr>
      <w:r/>
      <w:hyperlink r:id="rId10">
        <w:r>
          <w:rPr>
            <w:color w:val="0000EE"/>
            <w:u w:val="single"/>
          </w:rPr>
          <w:t>https://www.the-independent.com/news/uk/crime/hugh-nelson-sentence-ai-child-indecent-images-b2634060.html</w:t>
        </w:r>
      </w:hyperlink>
      <w:r>
        <w:t xml:space="preserve"> - Quotes Detective Chief Inspector Jen Tattersall on Nelson's dangerous nature and his belief that he could evade detection using modern technology.</w:t>
      </w:r>
      <w:r/>
    </w:p>
    <w:p>
      <w:pPr>
        <w:pStyle w:val="ListNumber"/>
        <w:spacing w:line="240" w:lineRule="auto"/>
        <w:ind w:left="720"/>
      </w:pPr>
      <w:r/>
      <w:hyperlink r:id="rId11">
        <w:r>
          <w:rPr>
            <w:color w:val="0000EE"/>
            <w:u w:val="single"/>
          </w:rPr>
          <w:t>https://www.cps.gov.uk/cps/news/man-who-used-ai-technology-create-child-sexual-abuse-images-jailed</w:t>
        </w:r>
      </w:hyperlink>
      <w:r>
        <w:t xml:space="preserve"> - Highlights the collaboration between Greater Manchester Police and other law enforcement agencies to address technological threats in child abuse cases.</w:t>
      </w:r>
      <w:r/>
    </w:p>
    <w:p>
      <w:pPr>
        <w:pStyle w:val="ListNumber"/>
        <w:spacing w:line="240" w:lineRule="auto"/>
        <w:ind w:left="720"/>
      </w:pPr>
      <w:r/>
      <w:hyperlink r:id="rId12">
        <w:r>
          <w:rPr>
            <w:color w:val="0000EE"/>
            <w:u w:val="single"/>
          </w:rPr>
          <w:t>https://www.bbc.com/news/articles/cq6l241z5mjo</w:t>
        </w:r>
      </w:hyperlink>
      <w:r>
        <w:t xml:space="preserve"> - Describes the case as a landmark and emphasizes the broader implications of technology in crimes involving child abuse images.</w:t>
      </w:r>
      <w:r/>
    </w:p>
    <w:p>
      <w:pPr>
        <w:pStyle w:val="ListNumber"/>
        <w:spacing w:line="240" w:lineRule="auto"/>
        <w:ind w:left="720"/>
      </w:pPr>
      <w:r/>
      <w:hyperlink r:id="rId13">
        <w:r>
          <w:rPr>
            <w:color w:val="0000EE"/>
            <w:u w:val="single"/>
          </w:rPr>
          <w:t>https://apnews.com/article/ai-deepfakes-child-sexual-abuse-6b73afb86e95068a2a444f299fd7ca30</w:t>
        </w:r>
      </w:hyperlink>
      <w:r>
        <w:t xml:space="preserve"> - Mentions the concerns raised by internet safety advocates and child welfare organisations, including the need for legislative updates and rigorous risk assessments by AI developers.</w:t>
      </w:r>
      <w:r/>
    </w:p>
    <w:p>
      <w:pPr>
        <w:pStyle w:val="ListNumber"/>
        <w:spacing w:line="240" w:lineRule="auto"/>
        <w:ind w:left="720"/>
      </w:pPr>
      <w:r/>
      <w:hyperlink r:id="rId14">
        <w:r>
          <w:rPr>
            <w:color w:val="0000EE"/>
            <w:u w:val="single"/>
          </w:rPr>
          <w:t>https://petapixel.com/2024/10/28/man-jailed-for-18-years-for-making-ai-generated-child-abuse-images/</w:t>
        </w:r>
      </w:hyperlink>
      <w:r>
        <w:t xml:space="preserve"> - Supports the call for urgent changes in legislation and regulatory measures to prevent the misuse of AI in creating child exploitation imagery.</w:t>
      </w:r>
      <w:r/>
    </w:p>
    <w:p>
      <w:pPr>
        <w:pStyle w:val="ListNumber"/>
        <w:spacing w:line="240" w:lineRule="auto"/>
        <w:ind w:left="720"/>
      </w:pPr>
      <w:r/>
      <w:hyperlink r:id="rId11">
        <w:r>
          <w:rPr>
            <w:color w:val="0000EE"/>
            <w:u w:val="single"/>
          </w:rPr>
          <w:t>https://www.cps.gov.uk/cps/news/man-who-used-ai-technology-create-child-sexual-abuse-images-jailed</w:t>
        </w:r>
      </w:hyperlink>
      <w:r>
        <w:t xml:space="preserve"> - Emphasizes the significance of the case in prompting a nationwide dialogue about the intersection of technology and crime, and the need to adapt legal frameworks.</w:t>
      </w:r>
      <w:r/>
    </w:p>
    <w:p>
      <w:pPr>
        <w:pStyle w:val="ListNumber"/>
        <w:spacing w:line="240" w:lineRule="auto"/>
        <w:ind w:left="720"/>
      </w:pPr>
      <w:r/>
      <w:hyperlink r:id="rId15">
        <w:r>
          <w:rPr>
            <w:color w:val="0000EE"/>
            <w:u w:val="single"/>
          </w:rPr>
          <w:t>https://www.theboltonnews.co.uk/news/24683000.bolton-man-behind-ai-child-images-part-growing-area/?ref=rss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independent.com/news/uk/crime/hugh-nelson-sentence-ai-child-indecent-images-b2634060.html" TargetMode="External"/><Relationship Id="rId11" Type="http://schemas.openxmlformats.org/officeDocument/2006/relationships/hyperlink" Target="https://www.cps.gov.uk/cps/news/man-who-used-ai-technology-create-child-sexual-abuse-images-jailed" TargetMode="External"/><Relationship Id="rId12" Type="http://schemas.openxmlformats.org/officeDocument/2006/relationships/hyperlink" Target="https://www.bbc.com/news/articles/cq6l241z5mjo" TargetMode="External"/><Relationship Id="rId13" Type="http://schemas.openxmlformats.org/officeDocument/2006/relationships/hyperlink" Target="https://apnews.com/article/ai-deepfakes-child-sexual-abuse-6b73afb86e95068a2a444f299fd7ca30" TargetMode="External"/><Relationship Id="rId14" Type="http://schemas.openxmlformats.org/officeDocument/2006/relationships/hyperlink" Target="https://petapixel.com/2024/10/28/man-jailed-for-18-years-for-making-ai-generated-child-abuse-images/" TargetMode="External"/><Relationship Id="rId15" Type="http://schemas.openxmlformats.org/officeDocument/2006/relationships/hyperlink" Target="https://www.theboltonnews.co.uk/news/24683000.bolton-man-behind-ai-child-images-part-growing-area/?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