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offers new hope for individuals living with dementia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being seen as a helpful tool for improving the quality of life for individuals living with dementia. This innovation is being explored across various projects globally, offering potential solutions to address the challenges associated with dementia, such as memory loss and communication difficulties.</w:t>
      </w:r>
      <w:r/>
    </w:p>
    <w:p>
      <w:r/>
      <w:r>
        <w:t>Pete Middleton, a 70-year-old technology enthusiast residing in Northamptonshire, UK, is a testament to the impact of AI in everyday life. Having initially explored computing during his time with the Royal Air Force in the 1980s, Middleton developed an affinity for technology, learning multiple programming languages over the years. Since being diagnosed with dementia five years ago, he has found AI to be particularly beneficial in managing the challenges brought about by his condition. He utilises AI for tasks such as editing photographs, translating messages, and conducting research. Middleton, who actively volunteers with the Alzheimer's Society, emphasises the potential of AI to maintain independence, self-respect, and self-esteem for individuals adjusting to life with dementia.</w:t>
      </w:r>
      <w:r/>
    </w:p>
    <w:p>
      <w:r/>
      <w:r>
        <w:t>Among the potential AI solutions is Simon, an application utilizing geo-tracking and machine learning to discern and cater to the specific needs of its users by offering timely reminders and notifications. According to Fiona Carragher, Director of Research and Influencing at the Alzheimer's Society, the app could, for instance, remind users of their PIN number when they arrive at a bank. Simon is currently in the beta testing phase.</w:t>
      </w:r>
      <w:r/>
    </w:p>
    <w:p>
      <w:r/>
      <w:r>
        <w:t>Simultaneously, the Florence Project is advancing in the development of communication technologies for those living with dementia. This project, spearheaded by Professor Janet Wiles from Australia's University of Queensland, focuses on enhancing communication between individuals with dementia and their carers without replacing it. Inspired by Wiles' personal experiences – her mother lives with dementia – the project has produced user-friendly devices like a digital diary, a music player, and a photo screen. These devices, featuring physical buttons and knobs, are designed to be simple and adaptable, catering to the evolving needs and preferences of users. An integral aspect of these devices is a knowledge bank, which personalises content based on the user's interactions, adapting over time.</w:t>
      </w:r>
      <w:r/>
    </w:p>
    <w:p>
      <w:r/>
      <w:r>
        <w:t>Professor Wiles clarifies that the project has taken a deliberate approach over its decade-long development to ensure the devices do not end up unused due to complexity or inefficiency. The Florence Project is currently in the prototype testing phase, with a strong emphasis on maintaining data privacy and security.</w:t>
      </w:r>
      <w:r/>
    </w:p>
    <w:p>
      <w:r/>
      <w:r>
        <w:t>Further exploring the intersection of AI and dementia care, companion robots equipped with AI-based chatbots are being researched. One such robot, known as Hiro-chan, is a therapy robot designed to be soft, faceless, and comforting. Developed by researchers at the Advanced Telecommunications Research Institute International in Kyoto, Hiro-chan aims to alleviate stress among dementia patients. The research team is working on incorporating ChatGPT, speakers, and microphones into the robot, maintaining a lightweight design of under 800 grams. Early tests in care homes revealed a simpler dialogue approach to be more effective in engaging users with dementia.</w:t>
      </w:r>
      <w:r/>
    </w:p>
    <w:p>
      <w:r/>
      <w:r>
        <w:t>Despite the promising advancements, experts underscore the importance of human interaction in dementia care. Fiona Carragher stresses that AI should complement rather than replace human contact, ensuring that its application benefits both individuals living with dementia and their carers.</w:t>
      </w:r>
      <w:r/>
    </w:p>
    <w:p>
      <w:r/>
      <w:r>
        <w:t>As these technologies continue to evolve, they hold the potential to significantly enhance daily life for those affected by dementia, offering them greater autonomy and improving communication with their families and caregivers.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https://www.alzheimers.org.uk/blog/artificial-intelligence-ai-dementia</w:t>
        </w:r>
      </w:hyperlink>
      <w:r>
        <w:t xml:space="preserve"> - This article explains how AI is being used in dementia research, including early diagnosis, drug discovery, and maintaining independence, which supports the overall benefit of AI in dementia care.</w:t>
      </w:r>
      <w:r/>
    </w:p>
    <w:p>
      <w:pPr>
        <w:pStyle w:val="ListNumber"/>
        <w:spacing w:line="240" w:lineRule="auto"/>
        <w:ind w:left="720"/>
      </w:pPr>
      <w:r/>
      <w:hyperlink r:id="rId11">
        <w:r>
          <w:rPr>
            <w:color w:val="0000EE"/>
            <w:u w:val="single"/>
          </w:rPr>
          <w:t>https://etedge-insights.com/industry/healthcare/the-impact-of-ai-on-dementia-care-what-the-future-holds/</w:t>
        </w:r>
      </w:hyperlink>
      <w:r>
        <w:t xml:space="preserve"> - This article discusses the role of AI in enhancing dementia care, including early detection, monitoring, and supporting caregivers, which aligns with the potential AI solutions mentioned.</w:t>
      </w:r>
      <w:r/>
    </w:p>
    <w:p>
      <w:pPr>
        <w:pStyle w:val="ListNumber"/>
        <w:spacing w:line="240" w:lineRule="auto"/>
        <w:ind w:left="720"/>
      </w:pPr>
      <w:r/>
      <w:hyperlink r:id="rId12">
        <w:r>
          <w:rPr>
            <w:color w:val="0000EE"/>
            <w:u w:val="single"/>
          </w:rPr>
          <w:t>https://pmc.ncbi.nlm.nih.gov/articles/PMC9494582/</w:t>
        </w:r>
      </w:hyperlink>
      <w:r>
        <w:t xml:space="preserve"> - This study highlights the use of AI in home support interventions for dementia patients, including cognitive stimulation, medication management, and telepresence robots, which are similar to the innovative devices and projects described.</w:t>
      </w:r>
      <w:r/>
    </w:p>
    <w:p>
      <w:pPr>
        <w:pStyle w:val="ListNumber"/>
        <w:spacing w:line="240" w:lineRule="auto"/>
        <w:ind w:left="720"/>
      </w:pPr>
      <w:r/>
      <w:hyperlink r:id="rId10">
        <w:r>
          <w:rPr>
            <w:color w:val="0000EE"/>
            <w:u w:val="single"/>
          </w:rPr>
          <w:t>https://www.alzheimers.org.uk/blog/artificial-intelligence-ai-dementia</w:t>
        </w:r>
      </w:hyperlink>
      <w:r>
        <w:t xml:space="preserve"> - This article mentions the Longitude Prize on Dementia, which funds personalized technology-based tools to help people with dementia, similar to the projects like Simon and the Florence Project.</w:t>
      </w:r>
      <w:r/>
    </w:p>
    <w:p>
      <w:pPr>
        <w:pStyle w:val="ListNumber"/>
        <w:spacing w:line="240" w:lineRule="auto"/>
        <w:ind w:left="720"/>
      </w:pPr>
      <w:r/>
      <w:hyperlink r:id="rId11">
        <w:r>
          <w:rPr>
            <w:color w:val="0000EE"/>
            <w:u w:val="single"/>
          </w:rPr>
          <w:t>https://etedge-insights.com/industry/healthcare/the-impact-of-ai-on-dementia-care-what-the-future-holds/</w:t>
        </w:r>
      </w:hyperlink>
      <w:r>
        <w:t xml:space="preserve"> - This article emphasizes the importance of AI in maintaining independence and self-respect for individuals with dementia, as highlighted by Pete Middleton's experience.</w:t>
      </w:r>
      <w:r/>
    </w:p>
    <w:p>
      <w:pPr>
        <w:pStyle w:val="ListNumber"/>
        <w:spacing w:line="240" w:lineRule="auto"/>
        <w:ind w:left="720"/>
      </w:pPr>
      <w:r/>
      <w:hyperlink r:id="rId12">
        <w:r>
          <w:rPr>
            <w:color w:val="0000EE"/>
            <w:u w:val="single"/>
          </w:rPr>
          <w:t>https://pmc.ncbi.nlm.nih.gov/articles/PMC9494582/</w:t>
        </w:r>
      </w:hyperlink>
      <w:r>
        <w:t xml:space="preserve"> - The use of telepresence robots and social assistance robots, such as AIBO, is discussed in this study, which is similar to the concept of companion robots like Hiro-chan.</w:t>
      </w:r>
      <w:r/>
    </w:p>
    <w:p>
      <w:pPr>
        <w:pStyle w:val="ListNumber"/>
        <w:spacing w:line="240" w:lineRule="auto"/>
        <w:ind w:left="720"/>
      </w:pPr>
      <w:r/>
      <w:hyperlink r:id="rId10">
        <w:r>
          <w:rPr>
            <w:color w:val="0000EE"/>
            <w:u w:val="single"/>
          </w:rPr>
          <w:t>https://www.alzheimers.org.uk/blog/artificial-intelligence-ai-dementia</w:t>
        </w:r>
      </w:hyperlink>
      <w:r>
        <w:t xml:space="preserve"> - This article stresses that AI should enhance care without replacing human contact, a point also made by Fiona Carragher regarding the importance of human interaction in dementia care.</w:t>
      </w:r>
      <w:r/>
    </w:p>
    <w:p>
      <w:pPr>
        <w:pStyle w:val="ListNumber"/>
        <w:spacing w:line="240" w:lineRule="auto"/>
        <w:ind w:left="720"/>
      </w:pPr>
      <w:r/>
      <w:hyperlink r:id="rId11">
        <w:r>
          <w:rPr>
            <w:color w:val="0000EE"/>
            <w:u w:val="single"/>
          </w:rPr>
          <w:t>https://etedge-insights.com/industry/healthcare/the-impact-of-ai-on-dementia-care-what-the-future-holds/</w:t>
        </w:r>
      </w:hyperlink>
      <w:r>
        <w:t xml:space="preserve"> - The article explains how AI can help in early detection and monitoring of dementia, which is crucial for managing the condition and preventing crises, similar to the functions of the Simon app.</w:t>
      </w:r>
      <w:r/>
    </w:p>
    <w:p>
      <w:pPr>
        <w:pStyle w:val="ListNumber"/>
        <w:spacing w:line="240" w:lineRule="auto"/>
        <w:ind w:left="720"/>
      </w:pPr>
      <w:r/>
      <w:hyperlink r:id="rId12">
        <w:r>
          <w:rPr>
            <w:color w:val="0000EE"/>
            <w:u w:val="single"/>
          </w:rPr>
          <w:t>https://pmc.ncbi.nlm.nih.gov/articles/PMC9494582/</w:t>
        </w:r>
      </w:hyperlink>
      <w:r>
        <w:t xml:space="preserve"> - This study discusses the integration of AI with nursing care, ensuring that AI tools are designed to respect the privacy and dignity of patients, a consideration also mentioned in the Florence Project.</w:t>
      </w:r>
      <w:r/>
    </w:p>
    <w:p>
      <w:pPr>
        <w:pStyle w:val="ListNumber"/>
        <w:spacing w:line="240" w:lineRule="auto"/>
        <w:ind w:left="720"/>
      </w:pPr>
      <w:r/>
      <w:hyperlink r:id="rId13">
        <w:r>
          <w:rPr>
            <w:color w:val="0000EE"/>
            <w:u w:val="single"/>
          </w:rPr>
          <w:t>https://www.nature.com/articles/s43587-023-00430-0</w:t>
        </w:r>
      </w:hyperlink>
      <w:r>
        <w:t xml:space="preserve"> - This article highlights the use of AI and digital technologies to improve healthcare delivery for older adults, including those with dementia, by enhancing daily productivity and quality of life.</w:t>
      </w:r>
      <w:r/>
    </w:p>
    <w:p>
      <w:pPr>
        <w:pStyle w:val="ListNumber"/>
        <w:spacing w:line="240" w:lineRule="auto"/>
        <w:ind w:left="720"/>
      </w:pPr>
      <w:r/>
      <w:hyperlink r:id="rId11">
        <w:r>
          <w:rPr>
            <w:color w:val="0000EE"/>
            <w:u w:val="single"/>
          </w:rPr>
          <w:t>https://etedge-insights.com/industry/healthcare/the-impact-of-ai-on-dementia-care-what-the-future-holds/</w:t>
        </w:r>
      </w:hyperlink>
      <w:r>
        <w:t xml:space="preserve"> - The article mentions AI-powered tools that can engage dementia patients in meaningful conversations and activities, similar to the communication technologies developed in the Florence Project.</w:t>
      </w:r>
      <w:r/>
    </w:p>
    <w:p>
      <w:pPr>
        <w:pStyle w:val="ListNumber"/>
        <w:spacing w:line="240" w:lineRule="auto"/>
        <w:ind w:left="720"/>
      </w:pPr>
      <w:r/>
      <w:hyperlink r:id="rId14">
        <w:r>
          <w:rPr>
            <w:color w:val="0000EE"/>
            <w:u w:val="single"/>
          </w:rPr>
          <w:t>https://www.bbc.com/news/articles/cqxj700pxpdo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zheimers.org.uk/blog/artificial-intelligence-ai-dementia" TargetMode="External"/><Relationship Id="rId11" Type="http://schemas.openxmlformats.org/officeDocument/2006/relationships/hyperlink" Target="https://etedge-insights.com/industry/healthcare/the-impact-of-ai-on-dementia-care-what-the-future-holds/" TargetMode="External"/><Relationship Id="rId12" Type="http://schemas.openxmlformats.org/officeDocument/2006/relationships/hyperlink" Target="https://pmc.ncbi.nlm.nih.gov/articles/PMC9494582/" TargetMode="External"/><Relationship Id="rId13" Type="http://schemas.openxmlformats.org/officeDocument/2006/relationships/hyperlink" Target="https://www.nature.com/articles/s43587-023-00430-0" TargetMode="External"/><Relationship Id="rId14" Type="http://schemas.openxmlformats.org/officeDocument/2006/relationships/hyperlink" Target="https://www.bbc.com/news/articles/cqxj700pxp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