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for $4 trillion market cap amid AI integration and iPhone supercycle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Apple Inc. is poised for significant growth, with Wedbush Securities analyst Dan Ives forecasting the company’s market capitalisation to reach an unprecedented milestone of $4 trillion, potentially as early as next year. This ambitious prediction stems from Apple's strategic integration of artificial intelligence (AI) across its product ecosystem and a highly anticipated iPhone "supercycle."</w:t>
      </w:r>
      <w:r/>
    </w:p>
    <w:p>
      <w:r/>
      <w:r>
        <w:t>During an interview with CNBC’s “Squawk on the Street," Ives elaborated on his confidence in Apple’s trajectory. He pinpointed the robust forecast for iPhone sales and the transformative impact of AI applications within Apple’s software as essential factors driving this potential valuation. Ives described the current phase as "the beginning of a supercycle," expressing a strong belief that Apple is on a pathway to becoming the first company to achieve this market capitalisation feat.</w:t>
      </w:r>
      <w:r/>
    </w:p>
    <w:p>
      <w:r/>
      <w:r>
        <w:t>Central to this forecast is Apple's existing iPhone user base, which exceeds 300 million devices globally. Ives indicated that a significant proportion of this base—potentially 50% or more—may choose to upgrade their devices with the release of upcoming iPhone models, thereby fuelling sales and growth.</w:t>
      </w:r>
      <w:r/>
    </w:p>
    <w:p>
      <w:r/>
      <w:r>
        <w:t>Equally influential is Apple’s burgeoning Services division, which stands to gain significantly through AI integration across its suite of apps and features. Ives projects that these enhancements could contribute an additional $10 billion to $20 billion in revenue, invigorating the segment’s growth and enhancing overall company performance.</w:t>
      </w:r>
      <w:r/>
    </w:p>
    <w:p>
      <w:r/>
      <w:r>
        <w:t>Highlighting these prospects, Ives shared an optimistic tweet pointing to an exciting new chapter of growth backed by Apple Intelligence and forthcoming iPhone models. His predictions align with recent Apple advancements, including the unveiling of the latest iMac equipped with the M4 chip, which harnesses the power of integrated Apple Intelligence to boost productivity while ensuring data privacy.</w:t>
      </w:r>
      <w:r/>
    </w:p>
    <w:p>
      <w:r/>
      <w:r>
        <w:t>Beyond Ives, industry analysts remain optimistic about Apple’s earnings outlook. JP Morgan analyst Samik Chatterjee maintains an Overweight rating on Apple, citing the potential upside from AI advancements and resilience in Services revenue as key factors for future growth.</w:t>
      </w:r>
      <w:r/>
    </w:p>
    <w:p>
      <w:r/>
      <w:r>
        <w:t>Over the years, some sceptics have underestimated Apple's capacity to enhance its market valuation. Still, Ives believes the firm's significant installed user base, resurgence in iPhone upgrades, service growth, and AI innovations have been pivotal in its ascent. The current fiscal year has already marked a projected record, with iPhones likely reaching 240 million units in sales.</w:t>
      </w:r>
      <w:r/>
    </w:p>
    <w:p>
      <w:r/>
      <w:r>
        <w:t>Apple's stock, reflecting its strong market position, closed at $233.40 recently, marking a daily gain of 0.86%, although experiencing a slight dip of 0.39% in after-hours trading. Year-to-date, Apple shares have appreciated by 25.73%, underscoring investor confidence and market enthusiasm towards the tech giant’s future prospects.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https://www.benzinga.com/markets/equities/24/10/41591063/apple-will-be-the-first-to-hit-4-trillion-market-cap-milestone-says-dan-ives-as-hundreds-of-apps</w:t>
        </w:r>
      </w:hyperlink>
      <w:r>
        <w:t xml:space="preserve"> - Corroborates Dan Ives' prediction that Apple will reach a $4 trillion market capitalization, driven by iPhone sales and AI integration.</w:t>
      </w:r>
      <w:r/>
    </w:p>
    <w:p>
      <w:pPr>
        <w:pStyle w:val="ListNumber"/>
        <w:spacing w:line="240" w:lineRule="auto"/>
        <w:ind w:left="720"/>
      </w:pPr>
      <w:r/>
      <w:hyperlink r:id="rId10">
        <w:r>
          <w:rPr>
            <w:color w:val="0000EE"/>
            <w:u w:val="single"/>
          </w:rPr>
          <w:t>https://www.benzinga.com/markets/equities/24/10/41591063/apple-will-be-the-first-to-hit-4-trillion-market-cap-milestone-says-dan-ives-as-hundreds-of-apps</w:t>
        </w:r>
      </w:hyperlink>
      <w:r>
        <w:t xml:space="preserve"> - Details Ives' interview with CNBC's 'Squawk on the Street' and his confidence in Apple’s trajectory due to iPhone sales and AI applications.</w:t>
      </w:r>
      <w:r/>
    </w:p>
    <w:p>
      <w:pPr>
        <w:pStyle w:val="ListNumber"/>
        <w:spacing w:line="240" w:lineRule="auto"/>
        <w:ind w:left="720"/>
      </w:pPr>
      <w:r/>
      <w:hyperlink r:id="rId10">
        <w:r>
          <w:rPr>
            <w:color w:val="0000EE"/>
            <w:u w:val="single"/>
          </w:rPr>
          <w:t>https://www.benzinga.com/markets/equities/24/10/41591063/apple-will-be-the-first-to-hit-4-trillion-market-cap-milestone-says-dan-ives-as-hundreds-of-apps</w:t>
        </w:r>
      </w:hyperlink>
      <w:r>
        <w:t xml:space="preserve"> - Explains the significance of Apple's existing iPhone user base and potential upgrades driving sales and growth.</w:t>
      </w:r>
      <w:r/>
    </w:p>
    <w:p>
      <w:pPr>
        <w:pStyle w:val="ListNumber"/>
        <w:spacing w:line="240" w:lineRule="auto"/>
        <w:ind w:left="720"/>
      </w:pPr>
      <w:r/>
      <w:hyperlink r:id="rId10">
        <w:r>
          <w:rPr>
            <w:color w:val="0000EE"/>
            <w:u w:val="single"/>
          </w:rPr>
          <w:t>https://www.benzinga.com/markets/equities/24/10/41591063/apple-will-be-the-first-to-hit-4-trillion-market-cap-milestone-says-dan-ives-as-hundreds-of-apps</w:t>
        </w:r>
      </w:hyperlink>
      <w:r>
        <w:t xml:space="preserve"> - Discusses the impact of AI integration on Apple’s Services division and projected revenue increase.</w:t>
      </w:r>
      <w:r/>
    </w:p>
    <w:p>
      <w:pPr>
        <w:pStyle w:val="ListNumber"/>
        <w:spacing w:line="240" w:lineRule="auto"/>
        <w:ind w:left="720"/>
      </w:pPr>
      <w:r/>
      <w:hyperlink r:id="rId10">
        <w:r>
          <w:rPr>
            <w:color w:val="0000EE"/>
            <w:u w:val="single"/>
          </w:rPr>
          <w:t>https://www.benzinga.com/markets/equities/24/10/41591063/apple-will-be-the-first-to-hit-4-trillion-market-cap-milestone-says-dan-ives-as-hundreds-of-apps</w:t>
        </w:r>
      </w:hyperlink>
      <w:r>
        <w:t xml:space="preserve"> - Mentions Ives' optimistic tweet about Apple Intelligence and forthcoming iPhone models.</w:t>
      </w:r>
      <w:r/>
    </w:p>
    <w:p>
      <w:pPr>
        <w:pStyle w:val="ListNumber"/>
        <w:spacing w:line="240" w:lineRule="auto"/>
        <w:ind w:left="720"/>
      </w:pPr>
      <w:r/>
      <w:hyperlink r:id="rId10">
        <w:r>
          <w:rPr>
            <w:color w:val="0000EE"/>
            <w:u w:val="single"/>
          </w:rPr>
          <w:t>https://www.benzinga.com/markets/equities/24/10/41591063/apple-will-be-the-first-to-hit-4-trillion-market-cap-milestone-says-dan-ives-as-hundreds-of-apps</w:t>
        </w:r>
      </w:hyperlink>
      <w:r>
        <w:t xml:space="preserve"> - Highlights recent Apple advancements, including the latest iMac with the M4 chip and integrated Apple Intelligence.</w:t>
      </w:r>
      <w:r/>
    </w:p>
    <w:p>
      <w:pPr>
        <w:pStyle w:val="ListNumber"/>
        <w:spacing w:line="240" w:lineRule="auto"/>
        <w:ind w:left="720"/>
      </w:pPr>
      <w:r/>
      <w:hyperlink r:id="rId10">
        <w:r>
          <w:rPr>
            <w:color w:val="0000EE"/>
            <w:u w:val="single"/>
          </w:rPr>
          <w:t>https://www.benzinga.com/markets/equities/24/10/41591063/apple-will-be-the-first-to-hit-4-trillion-market-cap-milestone-says-dan-ives-as-hundreds-of-apps</w:t>
        </w:r>
      </w:hyperlink>
      <w:r>
        <w:t xml:space="preserve"> - Notes JP Morgan analyst Samik Chatterjee's optimistic outlook on Apple’s earnings due to AI and Services revenue.</w:t>
      </w:r>
      <w:r/>
    </w:p>
    <w:p>
      <w:pPr>
        <w:pStyle w:val="ListNumber"/>
        <w:spacing w:line="240" w:lineRule="auto"/>
        <w:ind w:left="720"/>
      </w:pPr>
      <w:r/>
      <w:hyperlink r:id="rId10">
        <w:r>
          <w:rPr>
            <w:color w:val="0000EE"/>
            <w:u w:val="single"/>
          </w:rPr>
          <w:t>https://www.benzinga.com/markets/equities/24/10/41591063/apple-will-be-the-first-to-hit-4-trillion-market-cap-milestone-says-dan-ives-as-hundreds-of-apps</w:t>
        </w:r>
      </w:hyperlink>
      <w:r>
        <w:t xml:space="preserve"> - Addresses sceptics' underestimation of Apple's market valuation and the importance of its installed user base, iPhone upgrades, service growth, and AI innovations.</w:t>
      </w:r>
      <w:r/>
    </w:p>
    <w:p>
      <w:pPr>
        <w:pStyle w:val="ListNumber"/>
        <w:spacing w:line="240" w:lineRule="auto"/>
        <w:ind w:left="720"/>
      </w:pPr>
      <w:r/>
      <w:hyperlink r:id="rId11">
        <w:r>
          <w:rPr>
            <w:color w:val="0000EE"/>
            <w:u w:val="single"/>
          </w:rPr>
          <w:t>https://markets.businessinsider.com/news/stocks/apple-stock-price-outlook-4-trillion-valuation-2025-iphone-16-2024-9</w:t>
        </w:r>
      </w:hyperlink>
      <w:r>
        <w:t xml:space="preserve"> - Provides details on the projected record iPhone sales of 240 million units in the current fiscal year and the impact of AI on the iPhone 16 launch.</w:t>
      </w:r>
      <w:r/>
    </w:p>
    <w:p>
      <w:pPr>
        <w:pStyle w:val="ListNumber"/>
        <w:spacing w:line="240" w:lineRule="auto"/>
        <w:ind w:left="720"/>
      </w:pPr>
      <w:r/>
      <w:hyperlink r:id="rId11">
        <w:r>
          <w:rPr>
            <w:color w:val="0000EE"/>
            <w:u w:val="single"/>
          </w:rPr>
          <w:t>https://markets.businessinsider.com/news/stocks/apple-stock-price-outlook-4-trillion-valuation-2025-iphone-16-2024-9</w:t>
        </w:r>
      </w:hyperlink>
      <w:r>
        <w:t xml:space="preserve"> - Corroborates Ives' prediction of a significant upgrade cycle driven by the iPhone 16 and AI features.</w:t>
      </w:r>
      <w:r/>
    </w:p>
    <w:p>
      <w:pPr>
        <w:pStyle w:val="ListNumber"/>
        <w:spacing w:line="240" w:lineRule="auto"/>
        <w:ind w:left="720"/>
      </w:pPr>
      <w:r/>
      <w:hyperlink r:id="rId12">
        <w:r>
          <w:rPr>
            <w:color w:val="0000EE"/>
            <w:u w:val="single"/>
          </w:rPr>
          <w:t>https://www.cnbc.com/video/2024/06/24/apples-market-cap-to-hit-4-trillion-next-year-says-wedbushs-dan-ives.html</w:t>
        </w:r>
      </w:hyperlink>
      <w:r>
        <w:t xml:space="preserve"> - Supports the overall forecast of Apple reaching a $4 trillion market capitalization, as discussed by Dan Ives in a CNBC segment.</w:t>
      </w:r>
      <w:r/>
    </w:p>
    <w:p>
      <w:pPr>
        <w:pStyle w:val="ListNumber"/>
        <w:spacing w:line="240" w:lineRule="auto"/>
        <w:ind w:left="720"/>
      </w:pPr>
      <w:r/>
      <w:hyperlink r:id="rId10">
        <w:r>
          <w:rPr>
            <w:color w:val="0000EE"/>
            <w:u w:val="single"/>
          </w:rPr>
          <w:t>https://www.benzinga.com/markets/equities/24/10/41591063/apple-will-be-the-first-to-hit-4-trillion-market-cap-milestone-says-dan-ives-as-hundreds-of-apps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arkets/equities/24/10/41591063/apple-will-be-the-first-to-hit-4-trillion-market-cap-milestone-says-dan-ives-as-hundreds-of-apps" TargetMode="External"/><Relationship Id="rId11" Type="http://schemas.openxmlformats.org/officeDocument/2006/relationships/hyperlink" Target="https://markets.businessinsider.com/news/stocks/apple-stock-price-outlook-4-trillion-valuation-2025-iphone-16-2024-9" TargetMode="External"/><Relationship Id="rId12" Type="http://schemas.openxmlformats.org/officeDocument/2006/relationships/hyperlink" Target="https://www.cnbc.com/video/2024/06/24/apples-market-cap-to-hit-4-trillion-next-year-says-wedbushs-dan-iv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